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BDD1" w14:textId="77777777" w:rsidR="003C7343" w:rsidRDefault="003C7343"/>
    <w:p w14:paraId="1EFEAB42" w14:textId="77777777" w:rsidR="00A82672" w:rsidRPr="00A82672" w:rsidRDefault="00A82672" w:rsidP="00A82672">
      <w:pPr>
        <w:tabs>
          <w:tab w:val="left" w:pos="2977"/>
        </w:tabs>
        <w:jc w:val="center"/>
        <w:rPr>
          <w:rFonts w:ascii="Times New Roman" w:hAnsi="Times New Roman" w:cs="Times New Roman"/>
          <w:b/>
          <w:sz w:val="52"/>
          <w:szCs w:val="52"/>
          <w:lang w:val="en-GB"/>
        </w:rPr>
      </w:pPr>
      <w:r w:rsidRPr="00A82672">
        <w:rPr>
          <w:rFonts w:ascii="Times New Roman" w:hAnsi="Times New Roman" w:cs="Times New Roman"/>
          <w:b/>
          <w:sz w:val="52"/>
          <w:szCs w:val="52"/>
          <w:lang w:val="en-GB"/>
        </w:rPr>
        <w:t>ICELANDIC RESEARCH FUND</w:t>
      </w:r>
    </w:p>
    <w:p w14:paraId="2AFCBC86" w14:textId="77777777" w:rsidR="00A82672" w:rsidRPr="00BE6A28" w:rsidRDefault="00A82672" w:rsidP="00BE6A28">
      <w:pPr>
        <w:jc w:val="center"/>
        <w:rPr>
          <w:rFonts w:ascii="Times New Roman" w:hAnsi="Times New Roman" w:cs="Times New Roman"/>
          <w:b/>
          <w:sz w:val="28"/>
          <w:szCs w:val="28"/>
          <w:lang w:val="en-GB"/>
        </w:rPr>
      </w:pPr>
      <w:r w:rsidRPr="00A82672">
        <w:rPr>
          <w:rFonts w:ascii="Times New Roman" w:hAnsi="Times New Roman" w:cs="Times New Roman"/>
          <w:b/>
          <w:sz w:val="28"/>
          <w:szCs w:val="28"/>
          <w:lang w:val="en-GB"/>
        </w:rPr>
        <w:t>FINAL REPORT</w:t>
      </w:r>
    </w:p>
    <w:p w14:paraId="3CD92756" w14:textId="6EFF48C3" w:rsidR="00A82672" w:rsidRPr="00367C30" w:rsidRDefault="00A82672" w:rsidP="00367C30">
      <w:pPr>
        <w:spacing w:after="0" w:line="288" w:lineRule="auto"/>
        <w:jc w:val="center"/>
        <w:rPr>
          <w:rFonts w:ascii="Arial" w:eastAsia="Times New Roman" w:hAnsi="Arial" w:cs="Arial"/>
          <w:lang w:val="en-GB"/>
        </w:rPr>
      </w:pPr>
      <w:r w:rsidRPr="00BE6A28">
        <w:rPr>
          <w:rFonts w:ascii="Arial" w:hAnsi="Arial" w:cs="Arial"/>
          <w:lang w:val="en-GB"/>
        </w:rPr>
        <w:t>A signed copy of the final report shall be submitted to Rannís</w:t>
      </w:r>
      <w:r w:rsidR="00367C30">
        <w:rPr>
          <w:rFonts w:ascii="Arial" w:eastAsia="Times New Roman" w:hAnsi="Arial" w:cs="Arial"/>
          <w:lang w:val="en-GB"/>
        </w:rPr>
        <w:t xml:space="preserve"> </w:t>
      </w:r>
      <w:r w:rsidRPr="00BE6A28">
        <w:rPr>
          <w:rFonts w:ascii="Arial" w:hAnsi="Arial" w:cs="Arial"/>
          <w:lang w:val="en-GB"/>
        </w:rPr>
        <w:t>by email</w:t>
      </w:r>
      <w:r w:rsidR="00367C30">
        <w:rPr>
          <w:rFonts w:ascii="Arial" w:hAnsi="Arial" w:cs="Arial"/>
          <w:lang w:val="en-GB"/>
        </w:rPr>
        <w:t xml:space="preserve"> to</w:t>
      </w:r>
      <w:r w:rsidRPr="00BE6A28">
        <w:rPr>
          <w:rFonts w:ascii="Arial" w:hAnsi="Arial" w:cs="Arial"/>
          <w:lang w:val="en-GB"/>
        </w:rPr>
        <w:t>: (</w:t>
      </w:r>
      <w:hyperlink r:id="rId8" w:history="1">
        <w:r w:rsidRPr="00BE6A28">
          <w:rPr>
            <w:rFonts w:ascii="Arial" w:hAnsi="Arial" w:cs="Arial"/>
            <w:color w:val="0563C1" w:themeColor="hyperlink"/>
            <w:u w:val="single"/>
            <w:lang w:val="en-GB"/>
          </w:rPr>
          <w:t>rannsoknasjodur@rannis.is</w:t>
        </w:r>
      </w:hyperlink>
      <w:r w:rsidR="00BE6A28">
        <w:rPr>
          <w:rFonts w:ascii="Arial" w:hAnsi="Arial" w:cs="Arial"/>
          <w:lang w:val="en-GB"/>
        </w:rPr>
        <w:t>)</w:t>
      </w:r>
      <w:r w:rsidRPr="00BE6A28">
        <w:rPr>
          <w:rFonts w:ascii="Arial" w:hAnsi="Arial" w:cs="Arial"/>
          <w:lang w:val="en-GB"/>
        </w:rPr>
        <w:t xml:space="preserve"> </w:t>
      </w:r>
      <w:r w:rsidR="00367C30">
        <w:rPr>
          <w:rFonts w:ascii="Arial" w:hAnsi="Arial" w:cs="Arial"/>
          <w:lang w:val="en-GB"/>
        </w:rPr>
        <w:t xml:space="preserve">- </w:t>
      </w:r>
      <w:r w:rsidRPr="00BE6A28">
        <w:rPr>
          <w:rFonts w:ascii="Arial" w:hAnsi="Arial" w:cs="Arial"/>
          <w:lang w:val="en-GB"/>
        </w:rPr>
        <w:t xml:space="preserve">Subject: </w:t>
      </w:r>
      <w:r w:rsidR="000C7211">
        <w:rPr>
          <w:rFonts w:ascii="Arial" w:hAnsi="Arial" w:cs="Arial"/>
          <w:lang w:val="en-GB"/>
        </w:rPr>
        <w:t>IRF</w:t>
      </w:r>
      <w:r w:rsidR="009318F0">
        <w:rPr>
          <w:rFonts w:ascii="Arial" w:hAnsi="Arial" w:cs="Arial"/>
          <w:lang w:val="en-GB"/>
        </w:rPr>
        <w:t xml:space="preserve"> </w:t>
      </w:r>
      <w:r w:rsidR="00367C30">
        <w:rPr>
          <w:rFonts w:ascii="Arial" w:hAnsi="Arial" w:cs="Arial"/>
          <w:lang w:val="en-GB"/>
        </w:rPr>
        <w:t>-</w:t>
      </w:r>
      <w:r w:rsidR="009318F0">
        <w:rPr>
          <w:rFonts w:ascii="Arial" w:hAnsi="Arial" w:cs="Arial"/>
          <w:lang w:val="en-GB"/>
        </w:rPr>
        <w:t xml:space="preserve"> </w:t>
      </w:r>
      <w:r w:rsidR="00367C30">
        <w:rPr>
          <w:rFonts w:ascii="Arial" w:hAnsi="Arial" w:cs="Arial"/>
          <w:lang w:val="en-GB"/>
        </w:rPr>
        <w:t>final report</w:t>
      </w:r>
      <w:r w:rsidR="009318F0">
        <w:rPr>
          <w:rFonts w:ascii="Arial" w:hAnsi="Arial" w:cs="Arial"/>
          <w:lang w:val="en-GB"/>
        </w:rPr>
        <w:t>.</w:t>
      </w:r>
      <w:r w:rsidR="00367C30">
        <w:rPr>
          <w:rFonts w:ascii="Arial" w:hAnsi="Arial" w:cs="Arial"/>
          <w:lang w:val="en-GB"/>
        </w:rPr>
        <w:t xml:space="preserve"> </w:t>
      </w:r>
    </w:p>
    <w:p w14:paraId="71C6F318" w14:textId="2D22E14E" w:rsidR="009E497A" w:rsidRDefault="009E497A" w:rsidP="009E497A">
      <w:pPr>
        <w:jc w:val="center"/>
        <w:rPr>
          <w:rFonts w:ascii="Arial" w:hAnsi="Arial" w:cs="Arial"/>
          <w:lang w:val="en-GB"/>
        </w:rPr>
      </w:pPr>
    </w:p>
    <w:p w14:paraId="2E2A2DA0" w14:textId="77777777" w:rsidR="008B23BB" w:rsidRPr="009E497A" w:rsidRDefault="008B23BB" w:rsidP="009E497A">
      <w:pPr>
        <w:jc w:val="center"/>
        <w:rPr>
          <w:rFonts w:ascii="Arial" w:hAnsi="Arial" w:cs="Arial"/>
          <w:lang w:val="en-GB"/>
        </w:rPr>
      </w:pPr>
    </w:p>
    <w:p w14:paraId="2D56F490" w14:textId="77777777" w:rsidR="009318F0" w:rsidRPr="00A82672" w:rsidRDefault="009318F0" w:rsidP="009318F0">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Grant number:</w:t>
      </w:r>
      <w:r>
        <w:rPr>
          <w:rFonts w:ascii="Times New Roman" w:hAnsi="Times New Roman" w:cs="Times New Roman"/>
          <w:lang w:val="en-GB"/>
        </w:rPr>
        <w:t xml:space="preserve">  </w:t>
      </w:r>
    </w:p>
    <w:p w14:paraId="7862C639" w14:textId="77777777" w:rsidR="000C7211" w:rsidRPr="00A82672" w:rsidRDefault="000C7211" w:rsidP="000C7211">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Project title:</w:t>
      </w:r>
      <w:r>
        <w:rPr>
          <w:rFonts w:ascii="Times New Roman" w:hAnsi="Times New Roman" w:cs="Times New Roman"/>
          <w:lang w:val="en-GB"/>
        </w:rPr>
        <w:t xml:space="preserve">  </w:t>
      </w:r>
    </w:p>
    <w:p w14:paraId="7868CC49" w14:textId="77777777" w:rsidR="00A82672" w:rsidRPr="00752E3D" w:rsidRDefault="00BE6A28" w:rsidP="00BE6A28">
      <w:pPr>
        <w:tabs>
          <w:tab w:val="left" w:pos="4253"/>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Principal investigator (PI):</w:t>
      </w:r>
      <w:r w:rsidRPr="00752E3D">
        <w:rPr>
          <w:rFonts w:ascii="Times New Roman" w:hAnsi="Times New Roman" w:cs="Times New Roman"/>
          <w:lang w:val="en-GB"/>
        </w:rPr>
        <w:t xml:space="preserve"> </w:t>
      </w:r>
      <w:r w:rsidR="00A82672" w:rsidRPr="00752E3D">
        <w:rPr>
          <w:rFonts w:ascii="Times New Roman" w:hAnsi="Times New Roman" w:cs="Times New Roman"/>
          <w:lang w:val="en-GB"/>
        </w:rPr>
        <w:t xml:space="preserve"> </w:t>
      </w:r>
      <w:r w:rsidR="00A82672" w:rsidRPr="00752E3D">
        <w:rPr>
          <w:rFonts w:ascii="Times New Roman" w:hAnsi="Times New Roman" w:cs="Times New Roman"/>
          <w:lang w:val="en-GB"/>
        </w:rPr>
        <w:fldChar w:fldCharType="begin"/>
      </w:r>
      <w:r w:rsidR="00A82672" w:rsidRPr="00752E3D">
        <w:rPr>
          <w:rFonts w:ascii="Times New Roman" w:hAnsi="Times New Roman" w:cs="Times New Roman"/>
          <w:lang w:val="en-GB"/>
        </w:rPr>
        <w:instrText xml:space="preserve"> MERGEFIELD Verkefnisstjóri </w:instrText>
      </w:r>
      <w:r w:rsidR="00A82672" w:rsidRPr="00752E3D">
        <w:rPr>
          <w:rFonts w:ascii="Times New Roman" w:hAnsi="Times New Roman" w:cs="Times New Roman"/>
          <w:lang w:val="en-GB"/>
        </w:rPr>
        <w:fldChar w:fldCharType="end"/>
      </w:r>
    </w:p>
    <w:p w14:paraId="1E8419C4" w14:textId="77777777"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PI email:</w:t>
      </w:r>
      <w:r w:rsidR="00F7004E">
        <w:rPr>
          <w:rFonts w:ascii="Times New Roman" w:hAnsi="Times New Roman" w:cs="Times New Roman"/>
          <w:lang w:val="en-GB"/>
        </w:rPr>
        <w:t xml:space="preserve">  </w:t>
      </w:r>
    </w:p>
    <w:p w14:paraId="6A914092" w14:textId="77777777"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Type of grant:</w:t>
      </w:r>
      <w:r w:rsidR="00F7004E">
        <w:rPr>
          <w:rFonts w:ascii="Times New Roman" w:hAnsi="Times New Roman" w:cs="Times New Roman"/>
          <w:lang w:val="en-GB"/>
        </w:rPr>
        <w:t xml:space="preserve">  </w:t>
      </w:r>
    </w:p>
    <w:p w14:paraId="03905A86" w14:textId="77777777" w:rsidR="009318F0" w:rsidRPr="00120F4B" w:rsidRDefault="009318F0" w:rsidP="009318F0">
      <w:pPr>
        <w:pBdr>
          <w:bottom w:val="single" w:sz="12" w:space="1" w:color="auto"/>
        </w:pBdr>
        <w:tabs>
          <w:tab w:val="left" w:pos="1701"/>
          <w:tab w:val="left" w:pos="5954"/>
        </w:tabs>
        <w:spacing w:after="0" w:line="300" w:lineRule="auto"/>
        <w:rPr>
          <w:rFonts w:ascii="Times New Roman" w:eastAsia="Times New Roman" w:hAnsi="Times New Roman" w:cs="Times New Roman"/>
          <w:lang w:val="en-GB"/>
        </w:rPr>
      </w:pPr>
      <w:r w:rsidRPr="00120F4B">
        <w:rPr>
          <w:rFonts w:ascii="Times New Roman" w:eastAsia="Times New Roman" w:hAnsi="Times New Roman" w:cs="Times New Roman"/>
          <w:lang w:val="en-GB"/>
        </w:rPr>
        <w:t>Expert panel:</w:t>
      </w:r>
      <w:r>
        <w:rPr>
          <w:rFonts w:ascii="Times New Roman" w:eastAsia="Times New Roman" w:hAnsi="Times New Roman" w:cs="Times New Roman"/>
          <w:lang w:val="en-GB"/>
        </w:rPr>
        <w:t xml:space="preserve">  </w:t>
      </w:r>
    </w:p>
    <w:p w14:paraId="53ED76EF" w14:textId="2325271F" w:rsidR="009318F0" w:rsidRDefault="009318F0" w:rsidP="009318F0">
      <w:pPr>
        <w:rPr>
          <w:lang w:val="en-GB"/>
        </w:rPr>
      </w:pPr>
    </w:p>
    <w:p w14:paraId="635A9B7D" w14:textId="77777777" w:rsidR="008B23BB" w:rsidRDefault="008B23BB" w:rsidP="009318F0">
      <w:pPr>
        <w:rPr>
          <w:lang w:val="en-GB"/>
        </w:rPr>
      </w:pPr>
    </w:p>
    <w:p w14:paraId="0AE51914" w14:textId="77777777" w:rsidR="00A82672" w:rsidRPr="00BE6A28" w:rsidRDefault="00A82672" w:rsidP="00A82672">
      <w:pPr>
        <w:rPr>
          <w:rFonts w:ascii="Times New Roman" w:hAnsi="Times New Roman" w:cs="Times New Roman"/>
          <w:b/>
          <w:bCs/>
          <w:lang w:val="en-GB"/>
        </w:rPr>
      </w:pPr>
      <w:r w:rsidRPr="00BE6A28">
        <w:rPr>
          <w:rFonts w:ascii="Times New Roman" w:hAnsi="Times New Roman" w:cs="Times New Roman"/>
          <w:b/>
          <w:bCs/>
          <w:lang w:val="en-GB"/>
        </w:rPr>
        <w:t>Signatures</w:t>
      </w:r>
    </w:p>
    <w:p w14:paraId="11FFC14D" w14:textId="77777777"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This is to certify that all information in the final report is correct and that the report includes all relevant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82672" w:rsidRPr="00BE6A28" w14:paraId="7F3A1474" w14:textId="77777777" w:rsidTr="00A82672">
        <w:trPr>
          <w:cantSplit/>
          <w:trHeight w:val="647"/>
        </w:trPr>
        <w:tc>
          <w:tcPr>
            <w:tcW w:w="8529" w:type="dxa"/>
          </w:tcPr>
          <w:p w14:paraId="1BA760D2" w14:textId="77777777"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Date and place</w:t>
            </w:r>
          </w:p>
        </w:tc>
      </w:tr>
      <w:tr w:rsidR="00A82672" w:rsidRPr="00BE6A28" w14:paraId="283B793C" w14:textId="77777777" w:rsidTr="00A82672">
        <w:trPr>
          <w:cantSplit/>
          <w:trHeight w:val="647"/>
        </w:trPr>
        <w:tc>
          <w:tcPr>
            <w:tcW w:w="8529" w:type="dxa"/>
          </w:tcPr>
          <w:p w14:paraId="722FA0DF" w14:textId="77777777"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Principal investigator</w:t>
            </w:r>
          </w:p>
        </w:tc>
      </w:tr>
      <w:tr w:rsidR="00A82672" w:rsidRPr="00BE6A28" w14:paraId="7165102B" w14:textId="77777777" w:rsidTr="00A82672">
        <w:trPr>
          <w:cantSplit/>
          <w:trHeight w:val="647"/>
        </w:trPr>
        <w:tc>
          <w:tcPr>
            <w:tcW w:w="8529" w:type="dxa"/>
          </w:tcPr>
          <w:p w14:paraId="0CA6ADC5" w14:textId="394565B7"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Person responsible for research facilities</w:t>
            </w:r>
            <w:r w:rsidR="00F12277">
              <w:rPr>
                <w:rFonts w:ascii="Times New Roman" w:hAnsi="Times New Roman" w:cs="Times New Roman"/>
                <w:bCs/>
                <w:lang w:val="en-GB"/>
              </w:rPr>
              <w:t xml:space="preserve"> / Supervisor</w:t>
            </w:r>
          </w:p>
        </w:tc>
      </w:tr>
    </w:tbl>
    <w:p w14:paraId="4D2A24E7" w14:textId="77777777" w:rsidR="00A82672" w:rsidRDefault="00A82672" w:rsidP="00A82672">
      <w:pPr>
        <w:rPr>
          <w:lang w:val="is-IS"/>
        </w:rPr>
      </w:pPr>
    </w:p>
    <w:p w14:paraId="64D67F51" w14:textId="77777777" w:rsidR="00A82672" w:rsidRPr="00F12277" w:rsidRDefault="00A82672" w:rsidP="00A82672">
      <w:pPr>
        <w:rPr>
          <w:rFonts w:ascii="Times New Roman" w:hAnsi="Times New Roman" w:cs="Times New Roman"/>
          <w:b/>
          <w:bCs/>
        </w:rPr>
      </w:pPr>
      <w:r w:rsidRPr="00F12277">
        <w:rPr>
          <w:rFonts w:ascii="Times New Roman" w:hAnsi="Times New Roman" w:cs="Times New Roman"/>
          <w:b/>
          <w:bCs/>
        </w:rPr>
        <w:t>To be filled out by Rannís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40"/>
      </w:tblGrid>
      <w:tr w:rsidR="00A82672" w:rsidRPr="00F12277" w14:paraId="10F784BC" w14:textId="77777777" w:rsidTr="00A82672">
        <w:trPr>
          <w:trHeight w:val="397"/>
        </w:trPr>
        <w:tc>
          <w:tcPr>
            <w:tcW w:w="6232" w:type="dxa"/>
          </w:tcPr>
          <w:p w14:paraId="13DF389F" w14:textId="77777777" w:rsidR="00A82672" w:rsidRPr="00F12277" w:rsidRDefault="00A82672" w:rsidP="00A82672">
            <w:pPr>
              <w:rPr>
                <w:rFonts w:ascii="Times New Roman" w:hAnsi="Times New Roman" w:cs="Times New Roman"/>
                <w:bCs/>
                <w:lang w:val="en-GB"/>
              </w:rPr>
            </w:pPr>
            <w:r w:rsidRPr="00F12277">
              <w:rPr>
                <w:rFonts w:ascii="Times New Roman" w:hAnsi="Times New Roman" w:cs="Times New Roman"/>
                <w:bCs/>
                <w:lang w:val="en-GB"/>
              </w:rPr>
              <w:t>Final report received (date)</w:t>
            </w:r>
          </w:p>
        </w:tc>
        <w:tc>
          <w:tcPr>
            <w:tcW w:w="2840" w:type="dxa"/>
          </w:tcPr>
          <w:p w14:paraId="758BD857" w14:textId="77777777" w:rsidR="00A82672" w:rsidRPr="00F12277" w:rsidRDefault="00A82672" w:rsidP="00A82672">
            <w:pPr>
              <w:jc w:val="center"/>
              <w:rPr>
                <w:rFonts w:ascii="Times New Roman" w:hAnsi="Times New Roman" w:cs="Times New Roman"/>
                <w:bCs/>
                <w:lang w:val="en-GB"/>
              </w:rPr>
            </w:pPr>
          </w:p>
        </w:tc>
      </w:tr>
      <w:tr w:rsidR="00A82672" w:rsidRPr="00F12277" w14:paraId="17368856" w14:textId="77777777" w:rsidTr="00A82672">
        <w:trPr>
          <w:trHeight w:val="397"/>
        </w:trPr>
        <w:tc>
          <w:tcPr>
            <w:tcW w:w="6232" w:type="dxa"/>
          </w:tcPr>
          <w:p w14:paraId="02ABCEFB" w14:textId="77777777" w:rsidR="00A82672" w:rsidRPr="00F12277" w:rsidRDefault="00A82672" w:rsidP="00A82672">
            <w:pPr>
              <w:rPr>
                <w:rFonts w:ascii="Times New Roman" w:hAnsi="Times New Roman" w:cs="Times New Roman"/>
                <w:bCs/>
                <w:lang w:val="en-GB"/>
              </w:rPr>
            </w:pPr>
            <w:r w:rsidRPr="00F12277">
              <w:rPr>
                <w:rFonts w:ascii="Times New Roman" w:hAnsi="Times New Roman" w:cs="Times New Roman"/>
                <w:bCs/>
                <w:lang w:val="en-GB"/>
              </w:rPr>
              <w:t xml:space="preserve">Grant previously paid the final grant year </w:t>
            </w:r>
          </w:p>
        </w:tc>
        <w:tc>
          <w:tcPr>
            <w:tcW w:w="2840" w:type="dxa"/>
          </w:tcPr>
          <w:p w14:paraId="14302CE2" w14:textId="77777777" w:rsidR="00A82672" w:rsidRPr="00F12277" w:rsidRDefault="00A82672" w:rsidP="00A82672">
            <w:pPr>
              <w:spacing w:before="120"/>
              <w:ind w:right="583"/>
              <w:jc w:val="right"/>
              <w:rPr>
                <w:rFonts w:ascii="Times New Roman" w:hAnsi="Times New Roman" w:cs="Times New Roman"/>
                <w:lang w:val="en-GB"/>
              </w:rPr>
            </w:pPr>
          </w:p>
        </w:tc>
      </w:tr>
      <w:tr w:rsidR="00A82672" w:rsidRPr="00F12277" w14:paraId="6168ADBB" w14:textId="77777777" w:rsidTr="00A82672">
        <w:trPr>
          <w:trHeight w:val="397"/>
        </w:trPr>
        <w:tc>
          <w:tcPr>
            <w:tcW w:w="6232" w:type="dxa"/>
          </w:tcPr>
          <w:p w14:paraId="2219187F" w14:textId="77777777" w:rsidR="00A82672" w:rsidRPr="00F12277" w:rsidRDefault="00A82672" w:rsidP="00A82672">
            <w:pPr>
              <w:rPr>
                <w:rFonts w:ascii="Times New Roman" w:hAnsi="Times New Roman" w:cs="Times New Roman"/>
                <w:bCs/>
                <w:lang w:val="en-GB"/>
              </w:rPr>
            </w:pPr>
            <w:r w:rsidRPr="00F12277">
              <w:rPr>
                <w:rFonts w:ascii="Times New Roman" w:hAnsi="Times New Roman" w:cs="Times New Roman"/>
                <w:bCs/>
                <w:lang w:val="en-GB"/>
              </w:rPr>
              <w:t>Grant paid upon approval of the report (last payment)</w:t>
            </w:r>
          </w:p>
        </w:tc>
        <w:tc>
          <w:tcPr>
            <w:tcW w:w="2840" w:type="dxa"/>
          </w:tcPr>
          <w:p w14:paraId="37CD7E07" w14:textId="77777777" w:rsidR="00A82672" w:rsidRPr="00F12277" w:rsidRDefault="00A82672" w:rsidP="00A82672">
            <w:pPr>
              <w:spacing w:before="120"/>
              <w:ind w:right="583"/>
              <w:jc w:val="right"/>
              <w:rPr>
                <w:rFonts w:ascii="Times New Roman" w:hAnsi="Times New Roman" w:cs="Times New Roman"/>
                <w:lang w:val="en-GB"/>
              </w:rPr>
            </w:pPr>
          </w:p>
        </w:tc>
      </w:tr>
      <w:tr w:rsidR="00A82672" w:rsidRPr="00A82672" w14:paraId="6C08CD29" w14:textId="77777777" w:rsidTr="00A82672">
        <w:trPr>
          <w:trHeight w:val="397"/>
        </w:trPr>
        <w:tc>
          <w:tcPr>
            <w:tcW w:w="9072" w:type="dxa"/>
            <w:gridSpan w:val="2"/>
          </w:tcPr>
          <w:p w14:paraId="07DDBAF3" w14:textId="77777777" w:rsidR="00A82672" w:rsidRPr="00A82672" w:rsidRDefault="00A82672" w:rsidP="00A82672">
            <w:pPr>
              <w:rPr>
                <w:rFonts w:ascii="Times New Roman" w:hAnsi="Times New Roman" w:cs="Times New Roman"/>
                <w:bCs/>
                <w:lang w:val="en-GB"/>
              </w:rPr>
            </w:pPr>
            <w:r w:rsidRPr="00F12277">
              <w:rPr>
                <w:rFonts w:ascii="Times New Roman" w:hAnsi="Times New Roman" w:cs="Times New Roman"/>
                <w:bCs/>
                <w:lang w:val="en-GB"/>
              </w:rPr>
              <w:t>Final report approved (date and signature)</w:t>
            </w:r>
          </w:p>
          <w:p w14:paraId="6059B1D9" w14:textId="77777777" w:rsidR="00A82672" w:rsidRPr="00A82672" w:rsidRDefault="00A82672" w:rsidP="00A82672">
            <w:pPr>
              <w:rPr>
                <w:rFonts w:ascii="Times New Roman" w:hAnsi="Times New Roman" w:cs="Times New Roman"/>
                <w:bCs/>
                <w:lang w:val="en-GB"/>
              </w:rPr>
            </w:pPr>
          </w:p>
        </w:tc>
      </w:tr>
    </w:tbl>
    <w:p w14:paraId="28B39D59" w14:textId="77777777" w:rsidR="00A82672" w:rsidRDefault="00A82672" w:rsidP="00A82672">
      <w:pPr>
        <w:rPr>
          <w:lang w:val="is-IS"/>
        </w:rPr>
      </w:pPr>
    </w:p>
    <w:p w14:paraId="0DA83820" w14:textId="77777777" w:rsid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14:paraId="097DE078" w14:textId="77777777"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14:paraId="3D1921F4" w14:textId="56B28816"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14:paraId="083856A0" w14:textId="77777777"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14:paraId="745FE873" w14:textId="77777777"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r w:rsidRPr="00BF1163">
        <w:rPr>
          <w:rFonts w:ascii="Arial" w:eastAsia="Times New Roman" w:hAnsi="Arial" w:cs="Arial"/>
          <w:b/>
          <w:sz w:val="24"/>
          <w:szCs w:val="24"/>
          <w:lang w:val="en-GB"/>
        </w:rPr>
        <w:t>1. Total cost and financing of the project</w:t>
      </w:r>
    </w:p>
    <w:p w14:paraId="1E658A0D" w14:textId="77777777"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14:paraId="386DDB61" w14:textId="77777777" w:rsidR="00BF1163" w:rsidRDefault="00BF1163" w:rsidP="00BF1163">
      <w:pPr>
        <w:tabs>
          <w:tab w:val="left" w:pos="284"/>
          <w:tab w:val="left" w:pos="4820"/>
          <w:tab w:val="left" w:pos="5954"/>
        </w:tabs>
        <w:spacing w:after="0" w:line="276" w:lineRule="auto"/>
        <w:contextualSpacing/>
        <w:rPr>
          <w:rFonts w:ascii="Arial" w:eastAsia="Times New Roman" w:hAnsi="Arial" w:cs="Arial"/>
          <w:lang w:val="en-GB"/>
        </w:rPr>
      </w:pPr>
      <w:r w:rsidRPr="00BF1163">
        <w:rPr>
          <w:rFonts w:ascii="Arial" w:eastAsia="Times New Roman" w:hAnsi="Arial" w:cs="Arial"/>
          <w:lang w:val="en-GB"/>
        </w:rPr>
        <w:t xml:space="preserve">According to the contract, the program manager shall keep a detailed budget where all costs are specified. The principal investigator is responsible for the accounting. </w:t>
      </w:r>
      <w:r w:rsidR="007F4F39">
        <w:rPr>
          <w:rFonts w:ascii="Arial" w:eastAsia="Times New Roman" w:hAnsi="Arial" w:cs="Arial"/>
          <w:b/>
          <w:lang w:val="en-GB"/>
        </w:rPr>
        <w:t xml:space="preserve">A detailed budget overview </w:t>
      </w:r>
      <w:r w:rsidR="007F4F39" w:rsidRPr="00A148CD">
        <w:rPr>
          <w:rFonts w:ascii="Arial" w:eastAsia="Times New Roman" w:hAnsi="Arial" w:cs="Arial"/>
          <w:b/>
          <w:lang w:val="en-GB"/>
        </w:rPr>
        <w:t>and t</w:t>
      </w:r>
      <w:r w:rsidR="007F4F39">
        <w:rPr>
          <w:rFonts w:ascii="Arial" w:eastAsia="Times New Roman" w:hAnsi="Arial" w:cs="Arial"/>
          <w:b/>
          <w:lang w:val="en-GB"/>
        </w:rPr>
        <w:t>ransaction balance</w:t>
      </w:r>
      <w:r w:rsidR="007F4F39" w:rsidRPr="00555C62">
        <w:rPr>
          <w:rFonts w:ascii="Arial" w:eastAsia="Times New Roman" w:hAnsi="Arial" w:cs="Arial"/>
          <w:b/>
          <w:lang w:val="en-GB"/>
        </w:rPr>
        <w:t xml:space="preserve"> on total cost and finances shall </w:t>
      </w:r>
      <w:r w:rsidR="007F4F39">
        <w:rPr>
          <w:rFonts w:ascii="Arial" w:eastAsia="Times New Roman" w:hAnsi="Arial" w:cs="Arial"/>
          <w:b/>
          <w:lang w:val="en-GB"/>
        </w:rPr>
        <w:t xml:space="preserve">be </w:t>
      </w:r>
      <w:r w:rsidR="007F4F39" w:rsidRPr="0070711D">
        <w:rPr>
          <w:rFonts w:ascii="Arial" w:eastAsia="Times New Roman" w:hAnsi="Arial" w:cs="Arial"/>
          <w:b/>
          <w:lang w:val="en-GB"/>
        </w:rPr>
        <w:t>attached</w:t>
      </w:r>
      <w:r w:rsidR="007F4F39" w:rsidRPr="007F4F39">
        <w:rPr>
          <w:rFonts w:ascii="Arial" w:eastAsia="Times New Roman" w:hAnsi="Arial" w:cs="Arial"/>
          <w:b/>
          <w:lang w:val="en-GB"/>
        </w:rPr>
        <w:t xml:space="preserve"> to the</w:t>
      </w:r>
      <w:r w:rsidR="007F4F39" w:rsidRPr="00555C62">
        <w:rPr>
          <w:rFonts w:ascii="Arial" w:eastAsia="Times New Roman" w:hAnsi="Arial" w:cs="Arial"/>
          <w:b/>
          <w:lang w:val="en-GB"/>
        </w:rPr>
        <w:t xml:space="preserve"> final report.</w:t>
      </w:r>
    </w:p>
    <w:p w14:paraId="6985FD17" w14:textId="77777777" w:rsidR="00F21DA5" w:rsidRPr="00BF1163" w:rsidRDefault="00F21DA5" w:rsidP="00BF1163">
      <w:pPr>
        <w:tabs>
          <w:tab w:val="left" w:pos="284"/>
          <w:tab w:val="left" w:pos="4820"/>
          <w:tab w:val="left" w:pos="5954"/>
        </w:tabs>
        <w:spacing w:after="0" w:line="276" w:lineRule="auto"/>
        <w:contextualSpacing/>
        <w:rPr>
          <w:rFonts w:ascii="Arial" w:eastAsia="Times New Roman" w:hAnsi="Arial" w:cs="Arial"/>
          <w:lang w:val="en-GB"/>
        </w:rPr>
      </w:pPr>
    </w:p>
    <w:p w14:paraId="544B47ED" w14:textId="77777777" w:rsidR="00BF1163" w:rsidRDefault="00BF1163" w:rsidP="00BF1163">
      <w:pPr>
        <w:spacing w:line="276" w:lineRule="auto"/>
        <w:rPr>
          <w:rFonts w:ascii="Arial" w:hAnsi="Arial" w:cs="Arial"/>
          <w:lang w:val="en-GB"/>
        </w:rPr>
      </w:pPr>
      <w:r w:rsidRPr="00BF1163">
        <w:rPr>
          <w:rFonts w:ascii="Arial" w:hAnsi="Arial" w:cs="Arial"/>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14:paraId="6638A3CC" w14:textId="77777777" w:rsidR="00BF1163" w:rsidRDefault="00BF1163" w:rsidP="00BF1163">
      <w:pPr>
        <w:rPr>
          <w:rFonts w:ascii="Arial" w:hAnsi="Arial" w:cs="Arial"/>
          <w:lang w:val="en-GB"/>
        </w:rPr>
      </w:pPr>
      <w:bookmarkStart w:id="0" w:name="_GoBack"/>
      <w:bookmarkEnd w:id="0"/>
      <w:r w:rsidRPr="002F63EC">
        <w:rPr>
          <w:rFonts w:ascii="Arial" w:hAnsi="Arial" w:cs="Arial"/>
          <w:b/>
          <w:lang w:val="en-GB"/>
        </w:rPr>
        <w:t xml:space="preserve">Table 1. </w:t>
      </w:r>
      <w:r w:rsidRPr="001F0925">
        <w:rPr>
          <w:rFonts w:ascii="Arial" w:hAnsi="Arial" w:cs="Arial"/>
          <w:lang w:val="en-GB"/>
        </w:rPr>
        <w:t>Cost and financing of the final year of the project (in thousand ISK)</w:t>
      </w:r>
    </w:p>
    <w:tbl>
      <w:tblPr>
        <w:tblStyle w:val="TableGrid"/>
        <w:tblW w:w="9072" w:type="dxa"/>
        <w:tblLook w:val="04A0" w:firstRow="1" w:lastRow="0" w:firstColumn="1" w:lastColumn="0" w:noHBand="0" w:noVBand="1"/>
      </w:tblPr>
      <w:tblGrid>
        <w:gridCol w:w="2699"/>
        <w:gridCol w:w="1604"/>
        <w:gridCol w:w="1586"/>
        <w:gridCol w:w="1636"/>
        <w:gridCol w:w="1547"/>
      </w:tblGrid>
      <w:tr w:rsidR="00BF1163" w:rsidRPr="00BF1163" w14:paraId="53B8ACF1" w14:textId="77777777" w:rsidTr="00986A87">
        <w:tc>
          <w:tcPr>
            <w:tcW w:w="2697" w:type="dxa"/>
            <w:tcBorders>
              <w:top w:val="single" w:sz="4" w:space="0" w:color="auto"/>
            </w:tcBorders>
          </w:tcPr>
          <w:p w14:paraId="25F0A845" w14:textId="77777777" w:rsidR="00BF1163" w:rsidRPr="00BF1163" w:rsidRDefault="00BF1163" w:rsidP="00BF1163">
            <w:pPr>
              <w:rPr>
                <w:rFonts w:ascii="Arial" w:hAnsi="Arial" w:cs="Arial"/>
                <w:b/>
                <w:bCs/>
                <w:lang w:val="en-GB"/>
              </w:rPr>
            </w:pPr>
            <w:r w:rsidRPr="00BF1163">
              <w:rPr>
                <w:rFonts w:ascii="Arial" w:hAnsi="Arial" w:cs="Arial"/>
                <w:b/>
                <w:bCs/>
                <w:lang w:val="en-GB"/>
              </w:rPr>
              <w:t>Item</w:t>
            </w:r>
          </w:p>
        </w:tc>
        <w:tc>
          <w:tcPr>
            <w:tcW w:w="1602" w:type="dxa"/>
            <w:tcBorders>
              <w:top w:val="single" w:sz="4" w:space="0" w:color="auto"/>
            </w:tcBorders>
            <w:shd w:val="clear" w:color="auto" w:fill="F2F2F2" w:themeFill="background1" w:themeFillShade="F2"/>
          </w:tcPr>
          <w:p w14:paraId="1C742CC5" w14:textId="77777777" w:rsidR="00BF1163" w:rsidRPr="00BF1163" w:rsidRDefault="00986A87" w:rsidP="00BF1163">
            <w:pPr>
              <w:jc w:val="center"/>
              <w:rPr>
                <w:rFonts w:ascii="Arial" w:hAnsi="Arial" w:cs="Arial"/>
                <w:b/>
                <w:bCs/>
                <w:lang w:val="en-GB"/>
              </w:rPr>
            </w:pPr>
            <w:r>
              <w:rPr>
                <w:rFonts w:ascii="Arial" w:hAnsi="Arial" w:cs="Arial"/>
                <w:b/>
                <w:bCs/>
                <w:lang w:val="en-GB"/>
              </w:rPr>
              <w:t>IR</w:t>
            </w:r>
            <w:r w:rsidR="00BF1163" w:rsidRPr="00BF1163">
              <w:rPr>
                <w:rFonts w:ascii="Arial" w:hAnsi="Arial" w:cs="Arial"/>
                <w:b/>
                <w:bCs/>
                <w:lang w:val="en-GB"/>
              </w:rPr>
              <w:t>F</w:t>
            </w:r>
            <w:r>
              <w:rPr>
                <w:rFonts w:ascii="Arial" w:hAnsi="Arial" w:cs="Arial"/>
                <w:b/>
                <w:bCs/>
                <w:lang w:val="en-GB"/>
              </w:rPr>
              <w:t xml:space="preserve"> f</w:t>
            </w:r>
            <w:r w:rsidR="00BF1163" w:rsidRPr="00BF1163">
              <w:rPr>
                <w:rFonts w:ascii="Arial" w:hAnsi="Arial" w:cs="Arial"/>
                <w:b/>
                <w:bCs/>
                <w:lang w:val="en-GB"/>
              </w:rPr>
              <w:t>unding for the final</w:t>
            </w:r>
          </w:p>
          <w:p w14:paraId="2FE642E8" w14:textId="77777777" w:rsidR="00BF1163" w:rsidRPr="00BF1163" w:rsidRDefault="00BF1163" w:rsidP="00BF1163">
            <w:pPr>
              <w:jc w:val="center"/>
              <w:rPr>
                <w:rFonts w:ascii="Arial" w:hAnsi="Arial" w:cs="Arial"/>
                <w:b/>
                <w:bCs/>
                <w:lang w:val="en-GB"/>
              </w:rPr>
            </w:pPr>
            <w:r w:rsidRPr="00BF1163">
              <w:rPr>
                <w:rFonts w:ascii="Arial" w:hAnsi="Arial" w:cs="Arial"/>
                <w:b/>
                <w:bCs/>
                <w:lang w:val="en-GB"/>
              </w:rPr>
              <w:t xml:space="preserve"> year*</w:t>
            </w:r>
          </w:p>
        </w:tc>
        <w:tc>
          <w:tcPr>
            <w:tcW w:w="1584" w:type="dxa"/>
            <w:tcBorders>
              <w:top w:val="single" w:sz="4" w:space="0" w:color="auto"/>
            </w:tcBorders>
          </w:tcPr>
          <w:p w14:paraId="2FA180BE" w14:textId="77777777" w:rsidR="00BF1163" w:rsidRPr="00BF1163" w:rsidRDefault="00BF1163" w:rsidP="00BF1163">
            <w:pPr>
              <w:jc w:val="center"/>
              <w:rPr>
                <w:rFonts w:ascii="Arial" w:hAnsi="Arial" w:cs="Arial"/>
                <w:b/>
                <w:bCs/>
                <w:lang w:val="en-GB"/>
              </w:rPr>
            </w:pPr>
            <w:r w:rsidRPr="00BF1163">
              <w:rPr>
                <w:rFonts w:ascii="Arial" w:hAnsi="Arial" w:cs="Arial"/>
                <w:b/>
                <w:bCs/>
                <w:lang w:val="en-GB"/>
              </w:rPr>
              <w:t>Actual use of</w:t>
            </w:r>
            <w:r w:rsidR="00986A87">
              <w:rPr>
                <w:rFonts w:ascii="Arial" w:hAnsi="Arial" w:cs="Arial"/>
                <w:b/>
                <w:bCs/>
                <w:lang w:val="en-GB"/>
              </w:rPr>
              <w:t xml:space="preserve"> IRF</w:t>
            </w:r>
            <w:r w:rsidRPr="00BF1163">
              <w:rPr>
                <w:rFonts w:ascii="Arial" w:hAnsi="Arial" w:cs="Arial"/>
                <w:b/>
                <w:bCs/>
                <w:lang w:val="en-GB"/>
              </w:rPr>
              <w:t xml:space="preserve"> funding</w:t>
            </w:r>
            <w:r w:rsidR="00BC73EC">
              <w:rPr>
                <w:rFonts w:ascii="Arial" w:hAnsi="Arial" w:cs="Arial"/>
                <w:b/>
                <w:bCs/>
                <w:lang w:val="en-GB"/>
              </w:rPr>
              <w:t>**</w:t>
            </w:r>
            <w:r w:rsidRPr="00BF1163">
              <w:rPr>
                <w:rFonts w:ascii="Arial" w:hAnsi="Arial" w:cs="Arial"/>
                <w:b/>
                <w:bCs/>
                <w:lang w:val="en-GB"/>
              </w:rPr>
              <w:t xml:space="preserve"> </w:t>
            </w:r>
          </w:p>
        </w:tc>
        <w:tc>
          <w:tcPr>
            <w:tcW w:w="1634" w:type="dxa"/>
            <w:tcBorders>
              <w:top w:val="single" w:sz="4" w:space="0" w:color="auto"/>
            </w:tcBorders>
          </w:tcPr>
          <w:p w14:paraId="61D4D748" w14:textId="77777777" w:rsidR="00BF1163" w:rsidRPr="00BF1163" w:rsidRDefault="00BF1163" w:rsidP="00FE7B63">
            <w:pPr>
              <w:jc w:val="center"/>
              <w:rPr>
                <w:rFonts w:ascii="Arial" w:hAnsi="Arial" w:cs="Arial"/>
                <w:b/>
                <w:bCs/>
                <w:lang w:val="en-GB"/>
              </w:rPr>
            </w:pPr>
            <w:r w:rsidRPr="00BF1163">
              <w:rPr>
                <w:rFonts w:ascii="Arial" w:hAnsi="Arial" w:cs="Arial"/>
                <w:b/>
                <w:bCs/>
                <w:lang w:val="en-GB"/>
              </w:rPr>
              <w:t xml:space="preserve">Actual other </w:t>
            </w:r>
            <w:r w:rsidR="00E56E37">
              <w:rPr>
                <w:rFonts w:ascii="Arial" w:hAnsi="Arial" w:cs="Arial"/>
                <w:b/>
                <w:bCs/>
                <w:lang w:val="en-GB"/>
              </w:rPr>
              <w:t xml:space="preserve">(own) </w:t>
            </w:r>
            <w:r w:rsidRPr="00BF1163">
              <w:rPr>
                <w:rFonts w:ascii="Arial" w:hAnsi="Arial" w:cs="Arial"/>
                <w:b/>
                <w:bCs/>
                <w:lang w:val="en-GB"/>
              </w:rPr>
              <w:t>financing</w:t>
            </w:r>
          </w:p>
        </w:tc>
        <w:tc>
          <w:tcPr>
            <w:tcW w:w="1545" w:type="dxa"/>
            <w:tcBorders>
              <w:top w:val="single" w:sz="4" w:space="0" w:color="auto"/>
            </w:tcBorders>
          </w:tcPr>
          <w:p w14:paraId="3D53D254" w14:textId="77777777" w:rsidR="00BF1163" w:rsidRPr="00BF1163" w:rsidRDefault="003C3AFD" w:rsidP="00BF1163">
            <w:pPr>
              <w:jc w:val="center"/>
              <w:rPr>
                <w:rFonts w:ascii="Arial" w:hAnsi="Arial" w:cs="Arial"/>
                <w:b/>
                <w:bCs/>
                <w:lang w:val="en-GB"/>
              </w:rPr>
            </w:pPr>
            <w:r>
              <w:rPr>
                <w:rFonts w:ascii="Arial" w:hAnsi="Arial" w:cs="Arial"/>
                <w:b/>
                <w:bCs/>
                <w:lang w:val="en-GB"/>
              </w:rPr>
              <w:t>Actual total expenses</w:t>
            </w:r>
          </w:p>
        </w:tc>
      </w:tr>
      <w:tr w:rsidR="00BF1163" w:rsidRPr="00BF1163" w14:paraId="3CA46FE4" w14:textId="77777777" w:rsidTr="00986A87">
        <w:tc>
          <w:tcPr>
            <w:tcW w:w="2697" w:type="dxa"/>
            <w:vAlign w:val="center"/>
          </w:tcPr>
          <w:p w14:paraId="6ECF7DE1" w14:textId="77777777" w:rsidR="00BF1163" w:rsidRPr="00BF1163" w:rsidRDefault="00460BCC" w:rsidP="00460BCC">
            <w:pPr>
              <w:spacing w:before="120"/>
              <w:rPr>
                <w:rFonts w:ascii="Arial" w:hAnsi="Arial" w:cs="Arial"/>
                <w:lang w:val="en-GB"/>
              </w:rPr>
            </w:pPr>
            <w:r>
              <w:rPr>
                <w:rFonts w:ascii="Arial" w:hAnsi="Arial" w:cs="Arial"/>
                <w:lang w:val="en-GB"/>
              </w:rPr>
              <w:t>Salari</w:t>
            </w:r>
            <w:r w:rsidR="00BF1163" w:rsidRPr="00BF1163">
              <w:rPr>
                <w:rFonts w:ascii="Arial" w:hAnsi="Arial" w:cs="Arial"/>
                <w:lang w:val="en-GB"/>
              </w:rPr>
              <w:t xml:space="preserve">es and </w:t>
            </w:r>
            <w:r>
              <w:rPr>
                <w:rFonts w:ascii="Arial" w:hAnsi="Arial" w:cs="Arial"/>
                <w:lang w:val="en-GB"/>
              </w:rPr>
              <w:t>salary</w:t>
            </w:r>
            <w:r w:rsidR="00BF1163" w:rsidRPr="00BF1163">
              <w:rPr>
                <w:rFonts w:ascii="Arial" w:hAnsi="Arial" w:cs="Arial"/>
                <w:lang w:val="en-GB"/>
              </w:rPr>
              <w:t xml:space="preserve"> related expenses</w:t>
            </w:r>
          </w:p>
        </w:tc>
        <w:tc>
          <w:tcPr>
            <w:tcW w:w="1602" w:type="dxa"/>
            <w:shd w:val="clear" w:color="auto" w:fill="F2F2F2" w:themeFill="background1" w:themeFillShade="F2"/>
          </w:tcPr>
          <w:p w14:paraId="291D02E5" w14:textId="77777777" w:rsidR="00BF1163" w:rsidRPr="00BF1163" w:rsidRDefault="00BF1163" w:rsidP="00BF1163">
            <w:pPr>
              <w:spacing w:before="120"/>
              <w:ind w:right="583"/>
              <w:jc w:val="right"/>
              <w:rPr>
                <w:rFonts w:ascii="Arial" w:hAnsi="Arial" w:cs="Arial"/>
                <w:lang w:val="en-GB"/>
              </w:rPr>
            </w:pPr>
          </w:p>
        </w:tc>
        <w:tc>
          <w:tcPr>
            <w:tcW w:w="1584" w:type="dxa"/>
          </w:tcPr>
          <w:p w14:paraId="5904E33B" w14:textId="77777777" w:rsidR="00BF1163" w:rsidRPr="00BF1163" w:rsidRDefault="00BF1163" w:rsidP="00BF1163">
            <w:pPr>
              <w:spacing w:before="120"/>
              <w:ind w:right="583"/>
              <w:jc w:val="right"/>
              <w:rPr>
                <w:rFonts w:ascii="Arial" w:hAnsi="Arial" w:cs="Arial"/>
                <w:lang w:val="en-GB"/>
              </w:rPr>
            </w:pPr>
          </w:p>
        </w:tc>
        <w:tc>
          <w:tcPr>
            <w:tcW w:w="1634" w:type="dxa"/>
          </w:tcPr>
          <w:p w14:paraId="2B8E38AF" w14:textId="77777777" w:rsidR="00BF1163" w:rsidRPr="00BF1163" w:rsidRDefault="00BF1163" w:rsidP="00BF1163">
            <w:pPr>
              <w:spacing w:before="120"/>
              <w:ind w:right="583"/>
              <w:jc w:val="right"/>
              <w:rPr>
                <w:rFonts w:ascii="Arial" w:hAnsi="Arial" w:cs="Arial"/>
                <w:lang w:val="en-GB"/>
              </w:rPr>
            </w:pPr>
          </w:p>
        </w:tc>
        <w:tc>
          <w:tcPr>
            <w:tcW w:w="1545" w:type="dxa"/>
          </w:tcPr>
          <w:p w14:paraId="0A215AC8" w14:textId="77777777" w:rsidR="00BF1163" w:rsidRPr="00BF1163" w:rsidRDefault="00BF1163" w:rsidP="00BF1163">
            <w:pPr>
              <w:spacing w:before="120"/>
              <w:ind w:right="583"/>
              <w:jc w:val="right"/>
              <w:rPr>
                <w:rFonts w:ascii="Arial" w:hAnsi="Arial" w:cs="Arial"/>
                <w:lang w:val="en-GB"/>
              </w:rPr>
            </w:pPr>
          </w:p>
        </w:tc>
      </w:tr>
      <w:tr w:rsidR="00BF1163" w:rsidRPr="00BF1163" w14:paraId="163BBE40" w14:textId="77777777" w:rsidTr="00986A87">
        <w:tc>
          <w:tcPr>
            <w:tcW w:w="2697" w:type="dxa"/>
            <w:vAlign w:val="center"/>
          </w:tcPr>
          <w:p w14:paraId="0B655160" w14:textId="77777777" w:rsidR="00BF1163" w:rsidRPr="00BF1163" w:rsidRDefault="00BF1163" w:rsidP="00BF1163">
            <w:pPr>
              <w:spacing w:before="120"/>
              <w:ind w:right="-77"/>
              <w:rPr>
                <w:rFonts w:ascii="Arial" w:hAnsi="Arial" w:cs="Arial"/>
                <w:lang w:val="en-GB"/>
              </w:rPr>
            </w:pPr>
            <w:r w:rsidRPr="00BF1163">
              <w:rPr>
                <w:rFonts w:ascii="Arial" w:hAnsi="Arial" w:cs="Arial"/>
                <w:lang w:val="en-GB"/>
              </w:rPr>
              <w:t>Operating expenses</w:t>
            </w:r>
          </w:p>
        </w:tc>
        <w:tc>
          <w:tcPr>
            <w:tcW w:w="1602" w:type="dxa"/>
            <w:shd w:val="clear" w:color="auto" w:fill="F2F2F2" w:themeFill="background1" w:themeFillShade="F2"/>
          </w:tcPr>
          <w:p w14:paraId="48EF97A8" w14:textId="77777777" w:rsidR="00BF1163" w:rsidRPr="00BF1163" w:rsidRDefault="00BF1163" w:rsidP="00BF1163">
            <w:pPr>
              <w:spacing w:before="120"/>
              <w:ind w:right="583"/>
              <w:jc w:val="right"/>
              <w:rPr>
                <w:rFonts w:ascii="Arial" w:hAnsi="Arial" w:cs="Arial"/>
                <w:lang w:val="en-GB"/>
              </w:rPr>
            </w:pPr>
          </w:p>
        </w:tc>
        <w:tc>
          <w:tcPr>
            <w:tcW w:w="1584" w:type="dxa"/>
          </w:tcPr>
          <w:p w14:paraId="2A99E252" w14:textId="77777777" w:rsidR="00BF1163" w:rsidRPr="00BF1163" w:rsidRDefault="00BF1163" w:rsidP="00BF1163">
            <w:pPr>
              <w:spacing w:before="120"/>
              <w:ind w:right="583"/>
              <w:jc w:val="right"/>
              <w:rPr>
                <w:rFonts w:ascii="Arial" w:hAnsi="Arial" w:cs="Arial"/>
                <w:lang w:val="en-GB"/>
              </w:rPr>
            </w:pPr>
          </w:p>
        </w:tc>
        <w:tc>
          <w:tcPr>
            <w:tcW w:w="1634" w:type="dxa"/>
          </w:tcPr>
          <w:p w14:paraId="6C8C38E8" w14:textId="77777777" w:rsidR="00BF1163" w:rsidRPr="00BF1163" w:rsidRDefault="00BF1163" w:rsidP="00BF1163">
            <w:pPr>
              <w:spacing w:before="120"/>
              <w:ind w:right="583"/>
              <w:jc w:val="right"/>
              <w:rPr>
                <w:rFonts w:ascii="Arial" w:hAnsi="Arial" w:cs="Arial"/>
                <w:lang w:val="en-GB"/>
              </w:rPr>
            </w:pPr>
          </w:p>
        </w:tc>
        <w:tc>
          <w:tcPr>
            <w:tcW w:w="1545" w:type="dxa"/>
          </w:tcPr>
          <w:p w14:paraId="5A70034E" w14:textId="77777777" w:rsidR="00BF1163" w:rsidRPr="00BF1163" w:rsidRDefault="00BF1163" w:rsidP="00BF1163">
            <w:pPr>
              <w:spacing w:before="120"/>
              <w:ind w:right="583"/>
              <w:jc w:val="right"/>
              <w:rPr>
                <w:rFonts w:ascii="Arial" w:hAnsi="Arial" w:cs="Arial"/>
                <w:lang w:val="en-GB"/>
              </w:rPr>
            </w:pPr>
          </w:p>
        </w:tc>
      </w:tr>
      <w:tr w:rsidR="00BF1163" w:rsidRPr="00BF1163" w14:paraId="6E6E9191" w14:textId="77777777" w:rsidTr="00986A87">
        <w:tc>
          <w:tcPr>
            <w:tcW w:w="2697" w:type="dxa"/>
            <w:vAlign w:val="center"/>
          </w:tcPr>
          <w:p w14:paraId="0CFE5AD8" w14:textId="77777777" w:rsidR="00BF1163" w:rsidRPr="00BF1163" w:rsidRDefault="00BF1163" w:rsidP="00BF1163">
            <w:pPr>
              <w:spacing w:before="120"/>
              <w:rPr>
                <w:rFonts w:ascii="Arial" w:hAnsi="Arial" w:cs="Arial"/>
                <w:lang w:val="en-GB"/>
              </w:rPr>
            </w:pPr>
            <w:r w:rsidRPr="00BF1163">
              <w:rPr>
                <w:rFonts w:ascii="Arial" w:hAnsi="Arial" w:cs="Arial"/>
                <w:lang w:val="en-GB"/>
              </w:rPr>
              <w:t xml:space="preserve">Contracted services </w:t>
            </w:r>
          </w:p>
        </w:tc>
        <w:tc>
          <w:tcPr>
            <w:tcW w:w="1602" w:type="dxa"/>
            <w:shd w:val="clear" w:color="auto" w:fill="F2F2F2" w:themeFill="background1" w:themeFillShade="F2"/>
          </w:tcPr>
          <w:p w14:paraId="14EFCFC9" w14:textId="77777777" w:rsidR="00BF1163" w:rsidRPr="00BF1163" w:rsidRDefault="00BF1163" w:rsidP="00BF1163">
            <w:pPr>
              <w:spacing w:before="120"/>
              <w:ind w:right="583"/>
              <w:jc w:val="right"/>
              <w:rPr>
                <w:rFonts w:ascii="Arial" w:hAnsi="Arial" w:cs="Arial"/>
                <w:lang w:val="en-GB"/>
              </w:rPr>
            </w:pPr>
          </w:p>
        </w:tc>
        <w:tc>
          <w:tcPr>
            <w:tcW w:w="1584" w:type="dxa"/>
          </w:tcPr>
          <w:p w14:paraId="4F031827" w14:textId="77777777" w:rsidR="00BF1163" w:rsidRPr="00BF1163" w:rsidRDefault="00BF1163" w:rsidP="00BF1163">
            <w:pPr>
              <w:spacing w:before="120"/>
              <w:ind w:right="583"/>
              <w:jc w:val="right"/>
              <w:rPr>
                <w:rFonts w:ascii="Arial" w:hAnsi="Arial" w:cs="Arial"/>
                <w:lang w:val="en-GB"/>
              </w:rPr>
            </w:pPr>
          </w:p>
        </w:tc>
        <w:tc>
          <w:tcPr>
            <w:tcW w:w="1634" w:type="dxa"/>
          </w:tcPr>
          <w:p w14:paraId="44C26A9B" w14:textId="77777777" w:rsidR="00BF1163" w:rsidRPr="00BF1163" w:rsidRDefault="00BF1163" w:rsidP="00BF1163">
            <w:pPr>
              <w:spacing w:before="120"/>
              <w:ind w:right="583"/>
              <w:jc w:val="right"/>
              <w:rPr>
                <w:rFonts w:ascii="Arial" w:hAnsi="Arial" w:cs="Arial"/>
                <w:lang w:val="en-GB"/>
              </w:rPr>
            </w:pPr>
          </w:p>
        </w:tc>
        <w:tc>
          <w:tcPr>
            <w:tcW w:w="1545" w:type="dxa"/>
          </w:tcPr>
          <w:p w14:paraId="71809F5C" w14:textId="77777777" w:rsidR="00BF1163" w:rsidRPr="00BF1163" w:rsidRDefault="00BF1163" w:rsidP="00BF1163">
            <w:pPr>
              <w:spacing w:before="120"/>
              <w:ind w:right="583"/>
              <w:jc w:val="right"/>
              <w:rPr>
                <w:rFonts w:ascii="Arial" w:hAnsi="Arial" w:cs="Arial"/>
                <w:lang w:val="en-GB"/>
              </w:rPr>
            </w:pPr>
          </w:p>
        </w:tc>
      </w:tr>
      <w:tr w:rsidR="00BF1163" w:rsidRPr="00BF1163" w14:paraId="60616857" w14:textId="77777777" w:rsidTr="00986A87">
        <w:tc>
          <w:tcPr>
            <w:tcW w:w="2697" w:type="dxa"/>
            <w:vAlign w:val="center"/>
          </w:tcPr>
          <w:p w14:paraId="22D35F57" w14:textId="77777777" w:rsidR="00BF1163" w:rsidRPr="00BF1163" w:rsidRDefault="00BF1163" w:rsidP="00BF1163">
            <w:pPr>
              <w:spacing w:before="120"/>
              <w:rPr>
                <w:rFonts w:ascii="Arial" w:hAnsi="Arial" w:cs="Arial"/>
                <w:lang w:val="en-GB"/>
              </w:rPr>
            </w:pPr>
            <w:r w:rsidRPr="00BF1163">
              <w:rPr>
                <w:rFonts w:ascii="Arial" w:hAnsi="Arial" w:cs="Arial"/>
                <w:lang w:val="en-GB"/>
              </w:rPr>
              <w:t>Travel expenses</w:t>
            </w:r>
          </w:p>
        </w:tc>
        <w:tc>
          <w:tcPr>
            <w:tcW w:w="1602" w:type="dxa"/>
            <w:shd w:val="clear" w:color="auto" w:fill="F2F2F2" w:themeFill="background1" w:themeFillShade="F2"/>
          </w:tcPr>
          <w:p w14:paraId="21FD433B" w14:textId="77777777" w:rsidR="00BF1163" w:rsidRPr="00BF1163" w:rsidRDefault="00BF1163" w:rsidP="00BF1163">
            <w:pPr>
              <w:spacing w:before="120"/>
              <w:ind w:right="583"/>
              <w:jc w:val="right"/>
              <w:rPr>
                <w:rFonts w:ascii="Arial" w:hAnsi="Arial" w:cs="Arial"/>
                <w:lang w:val="en-GB"/>
              </w:rPr>
            </w:pPr>
          </w:p>
        </w:tc>
        <w:tc>
          <w:tcPr>
            <w:tcW w:w="1584" w:type="dxa"/>
          </w:tcPr>
          <w:p w14:paraId="0C08F1DF" w14:textId="77777777" w:rsidR="00BF1163" w:rsidRPr="00BF1163" w:rsidRDefault="00BF1163" w:rsidP="00BF1163">
            <w:pPr>
              <w:spacing w:before="120"/>
              <w:ind w:right="583"/>
              <w:jc w:val="right"/>
              <w:rPr>
                <w:rFonts w:ascii="Arial" w:hAnsi="Arial" w:cs="Arial"/>
                <w:lang w:val="en-GB"/>
              </w:rPr>
            </w:pPr>
          </w:p>
        </w:tc>
        <w:tc>
          <w:tcPr>
            <w:tcW w:w="1634" w:type="dxa"/>
          </w:tcPr>
          <w:p w14:paraId="4E33BDC5" w14:textId="77777777" w:rsidR="00BF1163" w:rsidRPr="00BF1163" w:rsidRDefault="00BF1163" w:rsidP="00BF1163">
            <w:pPr>
              <w:spacing w:before="120"/>
              <w:ind w:right="583"/>
              <w:jc w:val="right"/>
              <w:rPr>
                <w:rFonts w:ascii="Arial" w:hAnsi="Arial" w:cs="Arial"/>
                <w:lang w:val="en-GB"/>
              </w:rPr>
            </w:pPr>
          </w:p>
        </w:tc>
        <w:tc>
          <w:tcPr>
            <w:tcW w:w="1545" w:type="dxa"/>
          </w:tcPr>
          <w:p w14:paraId="32040C87" w14:textId="77777777" w:rsidR="00BF1163" w:rsidRPr="00BF1163" w:rsidRDefault="00BF1163" w:rsidP="00BF1163">
            <w:pPr>
              <w:spacing w:before="120"/>
              <w:ind w:right="583"/>
              <w:jc w:val="right"/>
              <w:rPr>
                <w:rFonts w:ascii="Arial" w:hAnsi="Arial" w:cs="Arial"/>
                <w:lang w:val="en-GB"/>
              </w:rPr>
            </w:pPr>
          </w:p>
        </w:tc>
      </w:tr>
      <w:tr w:rsidR="004B7D93" w:rsidRPr="00BF1163" w14:paraId="611BD932" w14:textId="77777777" w:rsidTr="00986A87">
        <w:tc>
          <w:tcPr>
            <w:tcW w:w="2697" w:type="dxa"/>
            <w:tcBorders>
              <w:bottom w:val="single" w:sz="4" w:space="0" w:color="auto"/>
            </w:tcBorders>
            <w:vAlign w:val="center"/>
          </w:tcPr>
          <w:p w14:paraId="50617FB8" w14:textId="04682F41" w:rsidR="004B7D93" w:rsidRPr="00BF1163" w:rsidRDefault="004B7D93" w:rsidP="00BF1163">
            <w:pPr>
              <w:spacing w:before="120"/>
              <w:rPr>
                <w:rFonts w:ascii="Arial" w:hAnsi="Arial" w:cs="Arial"/>
                <w:lang w:val="en-GB"/>
              </w:rPr>
            </w:pPr>
            <w:r>
              <w:rPr>
                <w:rFonts w:ascii="Arial" w:hAnsi="Arial" w:cs="Arial"/>
                <w:bCs/>
                <w:lang w:val="en-GB"/>
              </w:rPr>
              <w:t>Publication expenses</w:t>
            </w:r>
          </w:p>
        </w:tc>
        <w:tc>
          <w:tcPr>
            <w:tcW w:w="1602" w:type="dxa"/>
            <w:tcBorders>
              <w:bottom w:val="single" w:sz="4" w:space="0" w:color="auto"/>
            </w:tcBorders>
            <w:shd w:val="clear" w:color="auto" w:fill="F2F2F2" w:themeFill="background1" w:themeFillShade="F2"/>
          </w:tcPr>
          <w:p w14:paraId="476D95E7" w14:textId="77777777" w:rsidR="004B7D93" w:rsidRPr="00BF1163" w:rsidRDefault="004B7D93" w:rsidP="00BF1163">
            <w:pPr>
              <w:spacing w:before="120"/>
              <w:ind w:right="583"/>
              <w:jc w:val="right"/>
              <w:rPr>
                <w:rFonts w:ascii="Arial" w:hAnsi="Arial" w:cs="Arial"/>
                <w:lang w:val="en-GB"/>
              </w:rPr>
            </w:pPr>
          </w:p>
        </w:tc>
        <w:tc>
          <w:tcPr>
            <w:tcW w:w="1584" w:type="dxa"/>
            <w:tcBorders>
              <w:bottom w:val="single" w:sz="4" w:space="0" w:color="auto"/>
            </w:tcBorders>
          </w:tcPr>
          <w:p w14:paraId="521C9383" w14:textId="77777777" w:rsidR="004B7D93" w:rsidRPr="00BF1163" w:rsidRDefault="004B7D93" w:rsidP="00BF1163">
            <w:pPr>
              <w:spacing w:before="120"/>
              <w:ind w:right="583"/>
              <w:jc w:val="right"/>
              <w:rPr>
                <w:rFonts w:ascii="Arial" w:hAnsi="Arial" w:cs="Arial"/>
                <w:lang w:val="en-GB"/>
              </w:rPr>
            </w:pPr>
          </w:p>
        </w:tc>
        <w:tc>
          <w:tcPr>
            <w:tcW w:w="1634" w:type="dxa"/>
            <w:tcBorders>
              <w:bottom w:val="single" w:sz="4" w:space="0" w:color="auto"/>
            </w:tcBorders>
          </w:tcPr>
          <w:p w14:paraId="2D53E534" w14:textId="77777777" w:rsidR="004B7D93" w:rsidRPr="00BF1163" w:rsidRDefault="004B7D93" w:rsidP="00BF1163">
            <w:pPr>
              <w:spacing w:before="120"/>
              <w:ind w:right="583"/>
              <w:jc w:val="right"/>
              <w:rPr>
                <w:rFonts w:ascii="Arial" w:hAnsi="Arial" w:cs="Arial"/>
                <w:lang w:val="en-GB"/>
              </w:rPr>
            </w:pPr>
          </w:p>
        </w:tc>
        <w:tc>
          <w:tcPr>
            <w:tcW w:w="1545" w:type="dxa"/>
            <w:tcBorders>
              <w:bottom w:val="single" w:sz="4" w:space="0" w:color="auto"/>
            </w:tcBorders>
          </w:tcPr>
          <w:p w14:paraId="068CC2DA" w14:textId="77777777" w:rsidR="004B7D93" w:rsidRPr="00BF1163" w:rsidRDefault="004B7D93" w:rsidP="00BF1163">
            <w:pPr>
              <w:spacing w:before="120"/>
              <w:ind w:right="583"/>
              <w:jc w:val="right"/>
              <w:rPr>
                <w:rFonts w:ascii="Arial" w:hAnsi="Arial" w:cs="Arial"/>
                <w:lang w:val="en-GB"/>
              </w:rPr>
            </w:pPr>
          </w:p>
        </w:tc>
      </w:tr>
      <w:tr w:rsidR="00BF1163" w:rsidRPr="00BF1163" w14:paraId="0BC8077F" w14:textId="77777777" w:rsidTr="00986A87">
        <w:tc>
          <w:tcPr>
            <w:tcW w:w="2697" w:type="dxa"/>
            <w:tcBorders>
              <w:bottom w:val="single" w:sz="4" w:space="0" w:color="auto"/>
            </w:tcBorders>
            <w:vAlign w:val="center"/>
          </w:tcPr>
          <w:p w14:paraId="13ECAE85" w14:textId="77777777" w:rsidR="00BF1163" w:rsidRPr="00BF1163" w:rsidRDefault="00BF1163" w:rsidP="00BF1163">
            <w:pPr>
              <w:spacing w:before="120"/>
              <w:rPr>
                <w:rFonts w:ascii="Arial" w:hAnsi="Arial" w:cs="Arial"/>
                <w:lang w:val="en-GB"/>
              </w:rPr>
            </w:pPr>
            <w:r w:rsidRPr="00BF1163">
              <w:rPr>
                <w:rFonts w:ascii="Arial" w:hAnsi="Arial" w:cs="Arial"/>
                <w:lang w:val="en-GB"/>
              </w:rPr>
              <w:t>Overhead</w:t>
            </w:r>
          </w:p>
        </w:tc>
        <w:tc>
          <w:tcPr>
            <w:tcW w:w="1602" w:type="dxa"/>
            <w:tcBorders>
              <w:bottom w:val="single" w:sz="4" w:space="0" w:color="auto"/>
            </w:tcBorders>
            <w:shd w:val="clear" w:color="auto" w:fill="F2F2F2" w:themeFill="background1" w:themeFillShade="F2"/>
          </w:tcPr>
          <w:p w14:paraId="79EFE0C8" w14:textId="77777777" w:rsidR="00BF1163" w:rsidRPr="00BF1163" w:rsidRDefault="00BF1163" w:rsidP="00BF1163">
            <w:pPr>
              <w:spacing w:before="120"/>
              <w:ind w:right="583"/>
              <w:jc w:val="right"/>
              <w:rPr>
                <w:rFonts w:ascii="Arial" w:hAnsi="Arial" w:cs="Arial"/>
                <w:lang w:val="en-GB"/>
              </w:rPr>
            </w:pPr>
          </w:p>
        </w:tc>
        <w:tc>
          <w:tcPr>
            <w:tcW w:w="1584" w:type="dxa"/>
            <w:tcBorders>
              <w:bottom w:val="single" w:sz="4" w:space="0" w:color="auto"/>
            </w:tcBorders>
          </w:tcPr>
          <w:p w14:paraId="028F48E7" w14:textId="77777777" w:rsidR="00BF1163" w:rsidRPr="00BF1163" w:rsidRDefault="00BF1163" w:rsidP="00BF1163">
            <w:pPr>
              <w:spacing w:before="120"/>
              <w:ind w:right="583"/>
              <w:jc w:val="right"/>
              <w:rPr>
                <w:rFonts w:ascii="Arial" w:hAnsi="Arial" w:cs="Arial"/>
                <w:lang w:val="en-GB"/>
              </w:rPr>
            </w:pPr>
          </w:p>
        </w:tc>
        <w:tc>
          <w:tcPr>
            <w:tcW w:w="1634" w:type="dxa"/>
            <w:tcBorders>
              <w:bottom w:val="single" w:sz="4" w:space="0" w:color="auto"/>
            </w:tcBorders>
          </w:tcPr>
          <w:p w14:paraId="4DEC7D4A" w14:textId="77777777" w:rsidR="00BF1163" w:rsidRPr="00BF1163" w:rsidRDefault="00BF1163" w:rsidP="00BF1163">
            <w:pPr>
              <w:spacing w:before="120"/>
              <w:ind w:right="583"/>
              <w:jc w:val="right"/>
              <w:rPr>
                <w:rFonts w:ascii="Arial" w:hAnsi="Arial" w:cs="Arial"/>
                <w:lang w:val="en-GB"/>
              </w:rPr>
            </w:pPr>
          </w:p>
        </w:tc>
        <w:tc>
          <w:tcPr>
            <w:tcW w:w="1545" w:type="dxa"/>
            <w:tcBorders>
              <w:bottom w:val="single" w:sz="4" w:space="0" w:color="auto"/>
            </w:tcBorders>
          </w:tcPr>
          <w:p w14:paraId="048F62A5" w14:textId="77777777" w:rsidR="00BF1163" w:rsidRPr="00BF1163" w:rsidRDefault="00BF1163" w:rsidP="00BF1163">
            <w:pPr>
              <w:spacing w:before="120"/>
              <w:ind w:right="583"/>
              <w:jc w:val="right"/>
              <w:rPr>
                <w:rFonts w:ascii="Arial" w:hAnsi="Arial" w:cs="Arial"/>
                <w:lang w:val="en-GB"/>
              </w:rPr>
            </w:pPr>
          </w:p>
        </w:tc>
      </w:tr>
      <w:tr w:rsidR="00BF1163" w:rsidRPr="00BF1163" w14:paraId="720E71EC" w14:textId="77777777" w:rsidTr="00986A87">
        <w:tc>
          <w:tcPr>
            <w:tcW w:w="2697" w:type="dxa"/>
            <w:tcBorders>
              <w:bottom w:val="single" w:sz="4" w:space="0" w:color="auto"/>
            </w:tcBorders>
            <w:vAlign w:val="center"/>
          </w:tcPr>
          <w:p w14:paraId="13D4456B" w14:textId="77777777" w:rsidR="00BF1163" w:rsidRPr="00BF1163" w:rsidRDefault="00BF1163" w:rsidP="00BF1163">
            <w:pPr>
              <w:spacing w:before="120"/>
              <w:rPr>
                <w:rFonts w:ascii="Arial" w:hAnsi="Arial" w:cs="Arial"/>
                <w:b/>
                <w:bCs/>
                <w:lang w:val="en-GB"/>
              </w:rPr>
            </w:pPr>
            <w:r w:rsidRPr="00BF1163">
              <w:rPr>
                <w:rFonts w:ascii="Arial" w:hAnsi="Arial" w:cs="Arial"/>
                <w:b/>
                <w:bCs/>
                <w:lang w:val="en-GB"/>
              </w:rPr>
              <w:t>Total</w:t>
            </w:r>
          </w:p>
        </w:tc>
        <w:tc>
          <w:tcPr>
            <w:tcW w:w="1602" w:type="dxa"/>
            <w:tcBorders>
              <w:bottom w:val="single" w:sz="4" w:space="0" w:color="auto"/>
            </w:tcBorders>
            <w:shd w:val="clear" w:color="auto" w:fill="F2F2F2" w:themeFill="background1" w:themeFillShade="F2"/>
          </w:tcPr>
          <w:p w14:paraId="5177C8C7" w14:textId="77777777" w:rsidR="00BF1163" w:rsidRPr="00BF1163" w:rsidRDefault="00BF1163" w:rsidP="00BF1163">
            <w:pPr>
              <w:spacing w:before="120"/>
              <w:ind w:right="583"/>
              <w:jc w:val="right"/>
              <w:rPr>
                <w:rFonts w:ascii="Arial" w:hAnsi="Arial" w:cs="Arial"/>
                <w:b/>
                <w:bCs/>
                <w:lang w:val="en-GB"/>
              </w:rPr>
            </w:pPr>
          </w:p>
        </w:tc>
        <w:tc>
          <w:tcPr>
            <w:tcW w:w="1584" w:type="dxa"/>
            <w:tcBorders>
              <w:bottom w:val="single" w:sz="4" w:space="0" w:color="auto"/>
            </w:tcBorders>
          </w:tcPr>
          <w:p w14:paraId="7B5E48E4" w14:textId="77777777" w:rsidR="00BF1163" w:rsidRPr="00BF1163" w:rsidRDefault="00BF1163" w:rsidP="00BF1163">
            <w:pPr>
              <w:spacing w:before="120"/>
              <w:ind w:right="583"/>
              <w:jc w:val="right"/>
              <w:rPr>
                <w:rFonts w:ascii="Arial" w:hAnsi="Arial" w:cs="Arial"/>
                <w:b/>
                <w:bCs/>
                <w:lang w:val="en-GB"/>
              </w:rPr>
            </w:pPr>
          </w:p>
        </w:tc>
        <w:tc>
          <w:tcPr>
            <w:tcW w:w="1634" w:type="dxa"/>
            <w:tcBorders>
              <w:bottom w:val="single" w:sz="4" w:space="0" w:color="auto"/>
            </w:tcBorders>
          </w:tcPr>
          <w:p w14:paraId="6B1F416C" w14:textId="77777777" w:rsidR="00BF1163" w:rsidRPr="00BF1163" w:rsidRDefault="00BF1163" w:rsidP="00BF1163">
            <w:pPr>
              <w:spacing w:before="120"/>
              <w:ind w:right="583"/>
              <w:jc w:val="right"/>
              <w:rPr>
                <w:rFonts w:ascii="Arial" w:hAnsi="Arial" w:cs="Arial"/>
                <w:b/>
                <w:bCs/>
                <w:lang w:val="en-GB"/>
              </w:rPr>
            </w:pPr>
          </w:p>
        </w:tc>
        <w:tc>
          <w:tcPr>
            <w:tcW w:w="1545" w:type="dxa"/>
            <w:tcBorders>
              <w:bottom w:val="single" w:sz="4" w:space="0" w:color="auto"/>
            </w:tcBorders>
          </w:tcPr>
          <w:p w14:paraId="291DA9F9" w14:textId="77777777" w:rsidR="00BF1163" w:rsidRPr="00BF1163" w:rsidRDefault="00BF1163" w:rsidP="00BF1163">
            <w:pPr>
              <w:spacing w:before="120"/>
              <w:ind w:right="583"/>
              <w:jc w:val="right"/>
              <w:rPr>
                <w:rFonts w:ascii="Arial" w:hAnsi="Arial" w:cs="Arial"/>
                <w:b/>
                <w:bCs/>
                <w:lang w:val="en-GB"/>
              </w:rPr>
            </w:pPr>
          </w:p>
        </w:tc>
      </w:tr>
    </w:tbl>
    <w:p w14:paraId="2F355AFA" w14:textId="77777777" w:rsidR="00E56E37" w:rsidRPr="00E56E37" w:rsidRDefault="00555C62" w:rsidP="00E56E37">
      <w:pPr>
        <w:spacing w:after="0" w:line="240" w:lineRule="auto"/>
        <w:rPr>
          <w:rFonts w:ascii="Arial" w:hAnsi="Arial" w:cs="Arial"/>
          <w:i/>
          <w:sz w:val="20"/>
          <w:szCs w:val="20"/>
          <w:lang w:val="en-GB"/>
        </w:rPr>
      </w:pPr>
      <w:r w:rsidRPr="00E56E37">
        <w:rPr>
          <w:rFonts w:ascii="Arial" w:hAnsi="Arial" w:cs="Arial"/>
          <w:i/>
          <w:sz w:val="20"/>
          <w:szCs w:val="20"/>
        </w:rPr>
        <w:t>*</w:t>
      </w:r>
      <w:r w:rsidR="00E56E37">
        <w:rPr>
          <w:rFonts w:ascii="Arial" w:hAnsi="Arial" w:cs="Arial"/>
          <w:i/>
          <w:sz w:val="20"/>
          <w:szCs w:val="20"/>
        </w:rPr>
        <w:t xml:space="preserve"> </w:t>
      </w:r>
      <w:r w:rsidR="00986A87" w:rsidRPr="00E56E37">
        <w:rPr>
          <w:rFonts w:ascii="Arial" w:hAnsi="Arial" w:cs="Arial"/>
          <w:i/>
          <w:sz w:val="20"/>
          <w:szCs w:val="20"/>
        </w:rPr>
        <w:t>according to the application</w:t>
      </w:r>
      <w:r w:rsidR="00E56E37" w:rsidRPr="00E56E37">
        <w:rPr>
          <w:rFonts w:ascii="Arial" w:hAnsi="Arial" w:cs="Arial"/>
          <w:i/>
          <w:sz w:val="20"/>
          <w:szCs w:val="20"/>
        </w:rPr>
        <w:t xml:space="preserve"> </w:t>
      </w:r>
      <w:r w:rsidR="00E56E37" w:rsidRPr="00E56E37">
        <w:rPr>
          <w:rFonts w:ascii="Arial" w:hAnsi="Arial" w:cs="Arial"/>
          <w:i/>
          <w:sz w:val="20"/>
          <w:szCs w:val="20"/>
          <w:lang w:val="en-GB"/>
        </w:rPr>
        <w:t xml:space="preserve">(including the last payment for this reporting year)                  </w:t>
      </w:r>
    </w:p>
    <w:p w14:paraId="2CF0068F" w14:textId="77777777" w:rsidR="00BF1163" w:rsidRPr="00E56E37" w:rsidRDefault="00E56E37" w:rsidP="00E56E37">
      <w:pPr>
        <w:spacing w:after="0" w:line="240" w:lineRule="auto"/>
        <w:rPr>
          <w:rFonts w:ascii="Arial" w:hAnsi="Arial" w:cs="Arial"/>
          <w:i/>
          <w:sz w:val="20"/>
          <w:szCs w:val="20"/>
        </w:rPr>
      </w:pPr>
      <w:r w:rsidRPr="00E56E37">
        <w:rPr>
          <w:rFonts w:ascii="Arial" w:hAnsi="Arial" w:cs="Arial"/>
          <w:i/>
          <w:sz w:val="20"/>
          <w:szCs w:val="20"/>
          <w:lang w:val="en-GB"/>
        </w:rPr>
        <w:t>** funding can to some degree be transferred between years, report here the actual use</w:t>
      </w:r>
      <w:r>
        <w:rPr>
          <w:rFonts w:ascii="Arial" w:hAnsi="Arial" w:cs="Arial"/>
          <w:i/>
          <w:sz w:val="20"/>
          <w:szCs w:val="20"/>
          <w:lang w:val="en-GB"/>
        </w:rPr>
        <w:t xml:space="preserve"> </w:t>
      </w:r>
      <w:r w:rsidR="00BC73EC">
        <w:rPr>
          <w:rFonts w:ascii="Arial" w:hAnsi="Arial" w:cs="Arial"/>
          <w:i/>
          <w:sz w:val="20"/>
          <w:szCs w:val="20"/>
          <w:lang w:val="en-GB"/>
        </w:rPr>
        <w:t>in</w:t>
      </w:r>
      <w:r>
        <w:rPr>
          <w:rFonts w:ascii="Arial" w:hAnsi="Arial" w:cs="Arial"/>
          <w:i/>
          <w:sz w:val="20"/>
          <w:szCs w:val="20"/>
          <w:lang w:val="en-GB"/>
        </w:rPr>
        <w:t xml:space="preserve"> this reporting</w:t>
      </w:r>
      <w:r w:rsidRPr="00E56E37">
        <w:rPr>
          <w:rFonts w:ascii="Arial" w:hAnsi="Arial" w:cs="Arial"/>
          <w:i/>
          <w:sz w:val="20"/>
          <w:szCs w:val="20"/>
          <w:lang w:val="en-GB"/>
        </w:rPr>
        <w:t xml:space="preserve"> year</w:t>
      </w:r>
    </w:p>
    <w:p w14:paraId="0F385858" w14:textId="77777777" w:rsidR="00986A87" w:rsidRDefault="00986A87" w:rsidP="00C5729E">
      <w:pPr>
        <w:spacing w:after="0"/>
        <w:contextualSpacing/>
        <w:rPr>
          <w:rFonts w:ascii="Arial" w:hAnsi="Arial" w:cs="Arial"/>
        </w:rPr>
      </w:pPr>
    </w:p>
    <w:p w14:paraId="7FA1EAE0" w14:textId="77777777" w:rsidR="00986A87" w:rsidRDefault="00986A87" w:rsidP="00BF1163">
      <w:pPr>
        <w:rPr>
          <w:rFonts w:ascii="Arial" w:hAnsi="Arial" w:cs="Arial"/>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 xml:space="preserve">in thousand ISK), </w:t>
      </w:r>
      <w:r w:rsidRPr="00E922AE">
        <w:rPr>
          <w:rFonts w:ascii="Arial" w:hAnsi="Arial" w:cs="Arial"/>
          <w:b/>
          <w:i/>
        </w:rPr>
        <w:t>in accordance with the att</w:t>
      </w:r>
      <w:r w:rsidR="009F3C54" w:rsidRPr="00E922AE">
        <w:rPr>
          <w:rFonts w:ascii="Arial" w:hAnsi="Arial" w:cs="Arial"/>
          <w:b/>
          <w:i/>
        </w:rPr>
        <w:t>ached detailed budget overview and transaction balance</w:t>
      </w:r>
      <w:r w:rsidRPr="00E922AE">
        <w:rPr>
          <w:rFonts w:ascii="Arial" w:hAnsi="Arial" w:cs="Arial"/>
          <w:b/>
          <w:i/>
        </w:rPr>
        <w:t>.</w:t>
      </w:r>
    </w:p>
    <w:tbl>
      <w:tblPr>
        <w:tblStyle w:val="TableGrid"/>
        <w:tblW w:w="9072" w:type="dxa"/>
        <w:tblLook w:val="04A0" w:firstRow="1" w:lastRow="0" w:firstColumn="1" w:lastColumn="0" w:noHBand="0" w:noVBand="1"/>
      </w:tblPr>
      <w:tblGrid>
        <w:gridCol w:w="2699"/>
        <w:gridCol w:w="1604"/>
        <w:gridCol w:w="1586"/>
        <w:gridCol w:w="1636"/>
        <w:gridCol w:w="1547"/>
      </w:tblGrid>
      <w:tr w:rsidR="00986A87" w:rsidRPr="00986A87" w14:paraId="484BB2A1" w14:textId="77777777" w:rsidTr="002535A5">
        <w:tc>
          <w:tcPr>
            <w:tcW w:w="2697" w:type="dxa"/>
            <w:tcBorders>
              <w:top w:val="single" w:sz="4" w:space="0" w:color="auto"/>
            </w:tcBorders>
          </w:tcPr>
          <w:p w14:paraId="01BC9B73" w14:textId="77777777" w:rsidR="00986A87" w:rsidRPr="00986A87" w:rsidRDefault="00986A87" w:rsidP="00986A87">
            <w:pPr>
              <w:spacing w:before="120"/>
              <w:rPr>
                <w:rFonts w:ascii="Arial" w:hAnsi="Arial" w:cs="Arial"/>
                <w:b/>
                <w:bCs/>
                <w:lang w:val="en-GB"/>
              </w:rPr>
            </w:pPr>
            <w:r w:rsidRPr="00986A87">
              <w:rPr>
                <w:rFonts w:ascii="Arial" w:hAnsi="Arial" w:cs="Arial"/>
                <w:b/>
                <w:bCs/>
                <w:lang w:val="en-GB"/>
              </w:rPr>
              <w:t>Item</w:t>
            </w:r>
          </w:p>
        </w:tc>
        <w:tc>
          <w:tcPr>
            <w:tcW w:w="1602" w:type="dxa"/>
            <w:tcBorders>
              <w:top w:val="single" w:sz="4" w:space="0" w:color="auto"/>
            </w:tcBorders>
            <w:shd w:val="clear" w:color="auto" w:fill="F2F2F2" w:themeFill="background1" w:themeFillShade="F2"/>
          </w:tcPr>
          <w:p w14:paraId="3BA438DC" w14:textId="77777777"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Total funding from IRF* </w:t>
            </w:r>
          </w:p>
        </w:tc>
        <w:tc>
          <w:tcPr>
            <w:tcW w:w="1584" w:type="dxa"/>
            <w:tcBorders>
              <w:top w:val="single" w:sz="4" w:space="0" w:color="auto"/>
            </w:tcBorders>
          </w:tcPr>
          <w:p w14:paraId="26261E9A" w14:textId="77777777" w:rsidR="00986A87" w:rsidRPr="00986A87" w:rsidRDefault="00986A87" w:rsidP="00986A87">
            <w:pPr>
              <w:jc w:val="center"/>
              <w:rPr>
                <w:rFonts w:ascii="Arial" w:hAnsi="Arial" w:cs="Arial"/>
                <w:b/>
                <w:bCs/>
                <w:lang w:val="en-GB"/>
              </w:rPr>
            </w:pPr>
            <w:r w:rsidRPr="00986A87">
              <w:rPr>
                <w:rFonts w:ascii="Arial" w:hAnsi="Arial" w:cs="Arial"/>
                <w:b/>
                <w:bCs/>
                <w:lang w:val="en-GB"/>
              </w:rPr>
              <w:t>Actual use of</w:t>
            </w:r>
            <w:r w:rsidR="00C40EB4">
              <w:rPr>
                <w:rFonts w:ascii="Arial" w:hAnsi="Arial" w:cs="Arial"/>
                <w:b/>
                <w:bCs/>
                <w:lang w:val="en-GB"/>
              </w:rPr>
              <w:t xml:space="preserve"> total IRF</w:t>
            </w:r>
            <w:r w:rsidRPr="00986A87">
              <w:rPr>
                <w:rFonts w:ascii="Arial" w:hAnsi="Arial" w:cs="Arial"/>
                <w:b/>
                <w:bCs/>
                <w:lang w:val="en-GB"/>
              </w:rPr>
              <w:t xml:space="preserve"> funding</w:t>
            </w:r>
          </w:p>
        </w:tc>
        <w:tc>
          <w:tcPr>
            <w:tcW w:w="1634" w:type="dxa"/>
            <w:tcBorders>
              <w:top w:val="single" w:sz="4" w:space="0" w:color="auto"/>
            </w:tcBorders>
          </w:tcPr>
          <w:p w14:paraId="1F70B9C9" w14:textId="77777777"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Actual other </w:t>
            </w:r>
            <w:r w:rsidR="00E56E37">
              <w:rPr>
                <w:rFonts w:ascii="Arial" w:hAnsi="Arial" w:cs="Arial"/>
                <w:b/>
                <w:bCs/>
                <w:lang w:val="en-GB"/>
              </w:rPr>
              <w:t xml:space="preserve">(own) </w:t>
            </w:r>
            <w:r w:rsidRPr="00986A87">
              <w:rPr>
                <w:rFonts w:ascii="Arial" w:hAnsi="Arial" w:cs="Arial"/>
                <w:b/>
                <w:bCs/>
                <w:lang w:val="en-GB"/>
              </w:rPr>
              <w:t>financing</w:t>
            </w:r>
          </w:p>
        </w:tc>
        <w:tc>
          <w:tcPr>
            <w:tcW w:w="1545" w:type="dxa"/>
            <w:tcBorders>
              <w:top w:val="single" w:sz="4" w:space="0" w:color="auto"/>
            </w:tcBorders>
          </w:tcPr>
          <w:p w14:paraId="42942491" w14:textId="77777777" w:rsidR="00986A87" w:rsidRPr="00986A87" w:rsidRDefault="003C3AFD" w:rsidP="00986A87">
            <w:pPr>
              <w:jc w:val="center"/>
              <w:rPr>
                <w:rFonts w:ascii="Arial" w:hAnsi="Arial" w:cs="Arial"/>
                <w:b/>
                <w:bCs/>
                <w:lang w:val="en-GB"/>
              </w:rPr>
            </w:pPr>
            <w:r>
              <w:rPr>
                <w:rFonts w:ascii="Arial" w:hAnsi="Arial" w:cs="Arial"/>
                <w:b/>
                <w:bCs/>
                <w:lang w:val="en-GB"/>
              </w:rPr>
              <w:t>Actual total expenses</w:t>
            </w:r>
          </w:p>
        </w:tc>
      </w:tr>
      <w:tr w:rsidR="00986A87" w:rsidRPr="00986A87" w14:paraId="58A711FD" w14:textId="77777777" w:rsidTr="002535A5">
        <w:tc>
          <w:tcPr>
            <w:tcW w:w="2697" w:type="dxa"/>
            <w:vAlign w:val="center"/>
          </w:tcPr>
          <w:p w14:paraId="1B10B02B" w14:textId="77777777" w:rsidR="00986A87" w:rsidRPr="00986A87" w:rsidRDefault="00460BCC" w:rsidP="00460BCC">
            <w:pPr>
              <w:spacing w:before="120"/>
              <w:rPr>
                <w:rFonts w:ascii="Arial" w:hAnsi="Arial" w:cs="Arial"/>
                <w:bCs/>
                <w:lang w:val="en-GB"/>
              </w:rPr>
            </w:pPr>
            <w:r>
              <w:rPr>
                <w:rFonts w:ascii="Arial" w:hAnsi="Arial" w:cs="Arial"/>
                <w:bCs/>
                <w:lang w:val="en-GB"/>
              </w:rPr>
              <w:t>Salari</w:t>
            </w:r>
            <w:r w:rsidR="00986A87" w:rsidRPr="00986A87">
              <w:rPr>
                <w:rFonts w:ascii="Arial" w:hAnsi="Arial" w:cs="Arial"/>
                <w:bCs/>
                <w:lang w:val="en-GB"/>
              </w:rPr>
              <w:t xml:space="preserve">es and </w:t>
            </w:r>
            <w:r>
              <w:rPr>
                <w:rFonts w:ascii="Arial" w:hAnsi="Arial" w:cs="Arial"/>
                <w:bCs/>
                <w:lang w:val="en-GB"/>
              </w:rPr>
              <w:t>salary</w:t>
            </w:r>
            <w:r w:rsidR="00986A87" w:rsidRPr="00986A87">
              <w:rPr>
                <w:rFonts w:ascii="Arial" w:hAnsi="Arial" w:cs="Arial"/>
                <w:bCs/>
                <w:lang w:val="en-GB"/>
              </w:rPr>
              <w:t xml:space="preserve"> related expenses</w:t>
            </w:r>
          </w:p>
        </w:tc>
        <w:tc>
          <w:tcPr>
            <w:tcW w:w="1602" w:type="dxa"/>
            <w:shd w:val="clear" w:color="auto" w:fill="F2F2F2" w:themeFill="background1" w:themeFillShade="F2"/>
          </w:tcPr>
          <w:p w14:paraId="6A4327C0" w14:textId="77777777" w:rsidR="00986A87" w:rsidRPr="00A13246" w:rsidRDefault="00986A87" w:rsidP="00986A87">
            <w:pPr>
              <w:spacing w:before="120"/>
              <w:ind w:right="583"/>
              <w:jc w:val="right"/>
              <w:rPr>
                <w:rFonts w:ascii="Arial" w:hAnsi="Arial" w:cs="Arial"/>
                <w:bCs/>
                <w:lang w:val="en-GB"/>
              </w:rPr>
            </w:pPr>
          </w:p>
        </w:tc>
        <w:tc>
          <w:tcPr>
            <w:tcW w:w="1584" w:type="dxa"/>
          </w:tcPr>
          <w:p w14:paraId="2D58F18E" w14:textId="77777777" w:rsidR="00986A87" w:rsidRPr="00A13246" w:rsidRDefault="00986A87" w:rsidP="00986A87">
            <w:pPr>
              <w:spacing w:before="120"/>
              <w:ind w:right="583"/>
              <w:jc w:val="right"/>
              <w:rPr>
                <w:rFonts w:ascii="Arial" w:hAnsi="Arial" w:cs="Arial"/>
                <w:bCs/>
                <w:lang w:val="en-GB"/>
              </w:rPr>
            </w:pPr>
          </w:p>
        </w:tc>
        <w:tc>
          <w:tcPr>
            <w:tcW w:w="1634" w:type="dxa"/>
          </w:tcPr>
          <w:p w14:paraId="48379147" w14:textId="77777777" w:rsidR="00986A87" w:rsidRPr="00A13246" w:rsidRDefault="00986A87" w:rsidP="00986A87">
            <w:pPr>
              <w:spacing w:before="120"/>
              <w:ind w:right="583"/>
              <w:jc w:val="right"/>
              <w:rPr>
                <w:rFonts w:ascii="Arial" w:hAnsi="Arial" w:cs="Arial"/>
                <w:bCs/>
                <w:lang w:val="en-GB"/>
              </w:rPr>
            </w:pPr>
          </w:p>
        </w:tc>
        <w:tc>
          <w:tcPr>
            <w:tcW w:w="1545" w:type="dxa"/>
          </w:tcPr>
          <w:p w14:paraId="16CD2F95" w14:textId="77777777" w:rsidR="00986A87" w:rsidRPr="00A13246" w:rsidRDefault="00986A87" w:rsidP="00986A87">
            <w:pPr>
              <w:spacing w:before="120"/>
              <w:ind w:right="583"/>
              <w:jc w:val="right"/>
              <w:rPr>
                <w:rFonts w:ascii="Arial" w:hAnsi="Arial" w:cs="Arial"/>
                <w:bCs/>
                <w:lang w:val="en-GB"/>
              </w:rPr>
            </w:pPr>
          </w:p>
        </w:tc>
      </w:tr>
      <w:tr w:rsidR="00986A87" w:rsidRPr="00986A87" w14:paraId="25F73FB2" w14:textId="77777777" w:rsidTr="002535A5">
        <w:tc>
          <w:tcPr>
            <w:tcW w:w="2697" w:type="dxa"/>
            <w:vAlign w:val="center"/>
          </w:tcPr>
          <w:p w14:paraId="1C69ECDB" w14:textId="77777777" w:rsidR="00986A87" w:rsidRPr="00986A87" w:rsidRDefault="00986A87" w:rsidP="00986A87">
            <w:pPr>
              <w:spacing w:before="120"/>
              <w:rPr>
                <w:rFonts w:ascii="Arial" w:hAnsi="Arial" w:cs="Arial"/>
                <w:bCs/>
                <w:lang w:val="en-GB"/>
              </w:rPr>
            </w:pPr>
            <w:r w:rsidRPr="00986A87">
              <w:rPr>
                <w:rFonts w:ascii="Arial" w:hAnsi="Arial" w:cs="Arial"/>
                <w:bCs/>
                <w:lang w:val="en-GB"/>
              </w:rPr>
              <w:t>Operating expenses</w:t>
            </w:r>
          </w:p>
        </w:tc>
        <w:tc>
          <w:tcPr>
            <w:tcW w:w="1602" w:type="dxa"/>
            <w:shd w:val="clear" w:color="auto" w:fill="F2F2F2" w:themeFill="background1" w:themeFillShade="F2"/>
          </w:tcPr>
          <w:p w14:paraId="26B04E26" w14:textId="77777777" w:rsidR="00986A87" w:rsidRPr="00A13246" w:rsidRDefault="00986A87" w:rsidP="00986A87">
            <w:pPr>
              <w:spacing w:before="120"/>
              <w:ind w:right="583"/>
              <w:jc w:val="right"/>
              <w:rPr>
                <w:rFonts w:ascii="Arial" w:hAnsi="Arial" w:cs="Arial"/>
                <w:bCs/>
                <w:lang w:val="en-GB"/>
              </w:rPr>
            </w:pPr>
          </w:p>
        </w:tc>
        <w:tc>
          <w:tcPr>
            <w:tcW w:w="1584" w:type="dxa"/>
          </w:tcPr>
          <w:p w14:paraId="54B2D14F" w14:textId="77777777" w:rsidR="00986A87" w:rsidRPr="00A13246" w:rsidRDefault="00986A87" w:rsidP="00986A87">
            <w:pPr>
              <w:spacing w:before="120"/>
              <w:ind w:right="583"/>
              <w:jc w:val="right"/>
              <w:rPr>
                <w:rFonts w:ascii="Arial" w:hAnsi="Arial" w:cs="Arial"/>
                <w:bCs/>
                <w:lang w:val="en-GB"/>
              </w:rPr>
            </w:pPr>
          </w:p>
        </w:tc>
        <w:tc>
          <w:tcPr>
            <w:tcW w:w="1634" w:type="dxa"/>
          </w:tcPr>
          <w:p w14:paraId="6B14A4CE" w14:textId="77777777" w:rsidR="00986A87" w:rsidRPr="00A13246" w:rsidRDefault="00986A87" w:rsidP="00986A87">
            <w:pPr>
              <w:spacing w:before="120"/>
              <w:ind w:right="583"/>
              <w:jc w:val="right"/>
              <w:rPr>
                <w:rFonts w:ascii="Arial" w:hAnsi="Arial" w:cs="Arial"/>
                <w:bCs/>
                <w:lang w:val="en-GB"/>
              </w:rPr>
            </w:pPr>
          </w:p>
        </w:tc>
        <w:tc>
          <w:tcPr>
            <w:tcW w:w="1545" w:type="dxa"/>
          </w:tcPr>
          <w:p w14:paraId="12035C43" w14:textId="77777777" w:rsidR="00986A87" w:rsidRPr="00A13246" w:rsidRDefault="00986A87" w:rsidP="00986A87">
            <w:pPr>
              <w:spacing w:before="120"/>
              <w:ind w:right="583"/>
              <w:jc w:val="right"/>
              <w:rPr>
                <w:rFonts w:ascii="Arial" w:hAnsi="Arial" w:cs="Arial"/>
                <w:bCs/>
                <w:lang w:val="en-GB"/>
              </w:rPr>
            </w:pPr>
          </w:p>
        </w:tc>
      </w:tr>
      <w:tr w:rsidR="00986A87" w:rsidRPr="00986A87" w14:paraId="5C301AC1" w14:textId="77777777" w:rsidTr="002535A5">
        <w:tc>
          <w:tcPr>
            <w:tcW w:w="2697" w:type="dxa"/>
            <w:vAlign w:val="center"/>
          </w:tcPr>
          <w:p w14:paraId="195362D6" w14:textId="77777777" w:rsidR="00986A87" w:rsidRPr="00986A87" w:rsidRDefault="00986A87" w:rsidP="00986A87">
            <w:pPr>
              <w:spacing w:before="120"/>
              <w:rPr>
                <w:rFonts w:ascii="Arial" w:hAnsi="Arial" w:cs="Arial"/>
                <w:bCs/>
                <w:lang w:val="en-GB"/>
              </w:rPr>
            </w:pPr>
            <w:r w:rsidRPr="00986A87">
              <w:rPr>
                <w:rFonts w:ascii="Arial" w:hAnsi="Arial" w:cs="Arial"/>
                <w:bCs/>
                <w:lang w:val="en-GB"/>
              </w:rPr>
              <w:t xml:space="preserve">Contracted services </w:t>
            </w:r>
          </w:p>
        </w:tc>
        <w:tc>
          <w:tcPr>
            <w:tcW w:w="1602" w:type="dxa"/>
            <w:shd w:val="clear" w:color="auto" w:fill="F2F2F2" w:themeFill="background1" w:themeFillShade="F2"/>
          </w:tcPr>
          <w:p w14:paraId="2F03770C" w14:textId="77777777" w:rsidR="00986A87" w:rsidRPr="00A13246" w:rsidRDefault="00986A87" w:rsidP="00986A87">
            <w:pPr>
              <w:spacing w:before="120"/>
              <w:ind w:right="583"/>
              <w:jc w:val="right"/>
              <w:rPr>
                <w:rFonts w:ascii="Arial" w:hAnsi="Arial" w:cs="Arial"/>
                <w:bCs/>
                <w:lang w:val="en-GB"/>
              </w:rPr>
            </w:pPr>
          </w:p>
        </w:tc>
        <w:tc>
          <w:tcPr>
            <w:tcW w:w="1584" w:type="dxa"/>
          </w:tcPr>
          <w:p w14:paraId="32FACFE4" w14:textId="77777777" w:rsidR="00986A87" w:rsidRPr="00A13246" w:rsidRDefault="00986A87" w:rsidP="00986A87">
            <w:pPr>
              <w:spacing w:before="120"/>
              <w:ind w:right="583"/>
              <w:jc w:val="right"/>
              <w:rPr>
                <w:rFonts w:ascii="Arial" w:hAnsi="Arial" w:cs="Arial"/>
                <w:bCs/>
                <w:lang w:val="en-GB"/>
              </w:rPr>
            </w:pPr>
          </w:p>
        </w:tc>
        <w:tc>
          <w:tcPr>
            <w:tcW w:w="1634" w:type="dxa"/>
          </w:tcPr>
          <w:p w14:paraId="5B063112" w14:textId="77777777" w:rsidR="00986A87" w:rsidRPr="00A13246" w:rsidRDefault="00986A87" w:rsidP="00986A87">
            <w:pPr>
              <w:spacing w:before="120"/>
              <w:ind w:right="583"/>
              <w:jc w:val="right"/>
              <w:rPr>
                <w:rFonts w:ascii="Arial" w:hAnsi="Arial" w:cs="Arial"/>
                <w:bCs/>
                <w:lang w:val="en-GB"/>
              </w:rPr>
            </w:pPr>
          </w:p>
        </w:tc>
        <w:tc>
          <w:tcPr>
            <w:tcW w:w="1545" w:type="dxa"/>
          </w:tcPr>
          <w:p w14:paraId="1795782D" w14:textId="77777777" w:rsidR="00986A87" w:rsidRPr="00A13246" w:rsidRDefault="00986A87" w:rsidP="00986A87">
            <w:pPr>
              <w:spacing w:before="120"/>
              <w:ind w:right="583"/>
              <w:jc w:val="right"/>
              <w:rPr>
                <w:rFonts w:ascii="Arial" w:hAnsi="Arial" w:cs="Arial"/>
                <w:bCs/>
                <w:lang w:val="en-GB"/>
              </w:rPr>
            </w:pPr>
          </w:p>
        </w:tc>
      </w:tr>
      <w:tr w:rsidR="00986A87" w:rsidRPr="00986A87" w14:paraId="77FCE4B0" w14:textId="77777777" w:rsidTr="002535A5">
        <w:tc>
          <w:tcPr>
            <w:tcW w:w="2697" w:type="dxa"/>
            <w:vAlign w:val="center"/>
          </w:tcPr>
          <w:p w14:paraId="3C7F5819" w14:textId="77777777" w:rsidR="00986A87" w:rsidRPr="00986A87" w:rsidRDefault="00986A87" w:rsidP="00986A87">
            <w:pPr>
              <w:spacing w:before="120"/>
              <w:rPr>
                <w:rFonts w:ascii="Arial" w:hAnsi="Arial" w:cs="Arial"/>
                <w:bCs/>
                <w:lang w:val="en-GB"/>
              </w:rPr>
            </w:pPr>
            <w:r w:rsidRPr="00986A87">
              <w:rPr>
                <w:rFonts w:ascii="Arial" w:hAnsi="Arial" w:cs="Arial"/>
                <w:bCs/>
                <w:lang w:val="en-GB"/>
              </w:rPr>
              <w:t>Travel expenses</w:t>
            </w:r>
          </w:p>
        </w:tc>
        <w:tc>
          <w:tcPr>
            <w:tcW w:w="1602" w:type="dxa"/>
            <w:shd w:val="clear" w:color="auto" w:fill="F2F2F2" w:themeFill="background1" w:themeFillShade="F2"/>
          </w:tcPr>
          <w:p w14:paraId="7C6385D4" w14:textId="77777777" w:rsidR="00986A87" w:rsidRPr="00A13246" w:rsidRDefault="00986A87" w:rsidP="00986A87">
            <w:pPr>
              <w:spacing w:before="120"/>
              <w:ind w:right="583"/>
              <w:jc w:val="right"/>
              <w:rPr>
                <w:rFonts w:ascii="Arial" w:hAnsi="Arial" w:cs="Arial"/>
                <w:bCs/>
                <w:lang w:val="en-GB"/>
              </w:rPr>
            </w:pPr>
          </w:p>
        </w:tc>
        <w:tc>
          <w:tcPr>
            <w:tcW w:w="1584" w:type="dxa"/>
          </w:tcPr>
          <w:p w14:paraId="1112128D" w14:textId="77777777" w:rsidR="00986A87" w:rsidRPr="00A13246" w:rsidRDefault="00986A87" w:rsidP="00986A87">
            <w:pPr>
              <w:spacing w:before="120"/>
              <w:ind w:right="583"/>
              <w:jc w:val="right"/>
              <w:rPr>
                <w:rFonts w:ascii="Arial" w:hAnsi="Arial" w:cs="Arial"/>
                <w:bCs/>
                <w:lang w:val="en-GB"/>
              </w:rPr>
            </w:pPr>
          </w:p>
        </w:tc>
        <w:tc>
          <w:tcPr>
            <w:tcW w:w="1634" w:type="dxa"/>
          </w:tcPr>
          <w:p w14:paraId="7D5E5A80" w14:textId="77777777" w:rsidR="00986A87" w:rsidRPr="00A13246" w:rsidRDefault="00986A87" w:rsidP="00986A87">
            <w:pPr>
              <w:spacing w:before="120"/>
              <w:ind w:right="583"/>
              <w:jc w:val="right"/>
              <w:rPr>
                <w:rFonts w:ascii="Arial" w:hAnsi="Arial" w:cs="Arial"/>
                <w:bCs/>
                <w:lang w:val="en-GB"/>
              </w:rPr>
            </w:pPr>
          </w:p>
        </w:tc>
        <w:tc>
          <w:tcPr>
            <w:tcW w:w="1545" w:type="dxa"/>
          </w:tcPr>
          <w:p w14:paraId="27C2D1F1" w14:textId="77777777" w:rsidR="00986A87" w:rsidRPr="00A13246" w:rsidRDefault="00986A87" w:rsidP="00986A87">
            <w:pPr>
              <w:spacing w:before="120"/>
              <w:ind w:right="583"/>
              <w:jc w:val="right"/>
              <w:rPr>
                <w:rFonts w:ascii="Arial" w:hAnsi="Arial" w:cs="Arial"/>
                <w:bCs/>
                <w:lang w:val="en-GB"/>
              </w:rPr>
            </w:pPr>
          </w:p>
        </w:tc>
      </w:tr>
      <w:tr w:rsidR="009741CC" w:rsidRPr="00986A87" w14:paraId="3C093EC6" w14:textId="77777777" w:rsidTr="002535A5">
        <w:tc>
          <w:tcPr>
            <w:tcW w:w="2697" w:type="dxa"/>
            <w:vAlign w:val="center"/>
          </w:tcPr>
          <w:p w14:paraId="19C2E0A0" w14:textId="080B507F" w:rsidR="009741CC" w:rsidRPr="00986A87" w:rsidRDefault="009741CC" w:rsidP="00986A87">
            <w:pPr>
              <w:spacing w:before="120"/>
              <w:rPr>
                <w:rFonts w:ascii="Arial" w:hAnsi="Arial" w:cs="Arial"/>
                <w:bCs/>
                <w:lang w:val="en-GB"/>
              </w:rPr>
            </w:pPr>
            <w:r>
              <w:rPr>
                <w:rFonts w:ascii="Arial" w:hAnsi="Arial" w:cs="Arial"/>
                <w:bCs/>
                <w:lang w:val="en-GB"/>
              </w:rPr>
              <w:t>Publication expenses</w:t>
            </w:r>
          </w:p>
        </w:tc>
        <w:tc>
          <w:tcPr>
            <w:tcW w:w="1602" w:type="dxa"/>
            <w:shd w:val="clear" w:color="auto" w:fill="F2F2F2" w:themeFill="background1" w:themeFillShade="F2"/>
          </w:tcPr>
          <w:p w14:paraId="64300AD4" w14:textId="77777777" w:rsidR="009741CC" w:rsidRPr="00A13246" w:rsidRDefault="009741CC" w:rsidP="00986A87">
            <w:pPr>
              <w:spacing w:before="120"/>
              <w:ind w:right="583"/>
              <w:jc w:val="right"/>
              <w:rPr>
                <w:rFonts w:ascii="Arial" w:hAnsi="Arial" w:cs="Arial"/>
                <w:bCs/>
                <w:lang w:val="en-GB"/>
              </w:rPr>
            </w:pPr>
          </w:p>
        </w:tc>
        <w:tc>
          <w:tcPr>
            <w:tcW w:w="1584" w:type="dxa"/>
          </w:tcPr>
          <w:p w14:paraId="221C4368" w14:textId="77777777" w:rsidR="009741CC" w:rsidRPr="00A13246" w:rsidRDefault="009741CC" w:rsidP="00986A87">
            <w:pPr>
              <w:spacing w:before="120"/>
              <w:ind w:right="583"/>
              <w:jc w:val="right"/>
              <w:rPr>
                <w:rFonts w:ascii="Arial" w:hAnsi="Arial" w:cs="Arial"/>
                <w:bCs/>
                <w:lang w:val="en-GB"/>
              </w:rPr>
            </w:pPr>
          </w:p>
        </w:tc>
        <w:tc>
          <w:tcPr>
            <w:tcW w:w="1634" w:type="dxa"/>
          </w:tcPr>
          <w:p w14:paraId="31529ED6" w14:textId="77777777" w:rsidR="009741CC" w:rsidRPr="00A13246" w:rsidRDefault="009741CC" w:rsidP="00986A87">
            <w:pPr>
              <w:spacing w:before="120"/>
              <w:ind w:right="583"/>
              <w:jc w:val="right"/>
              <w:rPr>
                <w:rFonts w:ascii="Arial" w:hAnsi="Arial" w:cs="Arial"/>
                <w:bCs/>
                <w:lang w:val="en-GB"/>
              </w:rPr>
            </w:pPr>
          </w:p>
        </w:tc>
        <w:tc>
          <w:tcPr>
            <w:tcW w:w="1545" w:type="dxa"/>
          </w:tcPr>
          <w:p w14:paraId="49A4381B" w14:textId="77777777" w:rsidR="009741CC" w:rsidRPr="00A13246" w:rsidRDefault="009741CC" w:rsidP="00986A87">
            <w:pPr>
              <w:spacing w:before="120"/>
              <w:ind w:right="583"/>
              <w:jc w:val="right"/>
              <w:rPr>
                <w:rFonts w:ascii="Arial" w:hAnsi="Arial" w:cs="Arial"/>
                <w:bCs/>
                <w:lang w:val="en-GB"/>
              </w:rPr>
            </w:pPr>
          </w:p>
        </w:tc>
      </w:tr>
      <w:tr w:rsidR="00986A87" w:rsidRPr="00986A87" w14:paraId="2E9F455E" w14:textId="77777777" w:rsidTr="002535A5">
        <w:tc>
          <w:tcPr>
            <w:tcW w:w="2697" w:type="dxa"/>
            <w:tcBorders>
              <w:bottom w:val="single" w:sz="4" w:space="0" w:color="auto"/>
            </w:tcBorders>
            <w:vAlign w:val="center"/>
          </w:tcPr>
          <w:p w14:paraId="3BDE217C" w14:textId="77777777" w:rsidR="00986A87" w:rsidRPr="00986A87" w:rsidRDefault="00986A87" w:rsidP="00986A87">
            <w:pPr>
              <w:spacing w:before="120"/>
              <w:rPr>
                <w:rFonts w:ascii="Arial" w:hAnsi="Arial" w:cs="Arial"/>
                <w:bCs/>
                <w:lang w:val="en-GB"/>
              </w:rPr>
            </w:pPr>
            <w:r w:rsidRPr="00986A87">
              <w:rPr>
                <w:rFonts w:ascii="Arial" w:hAnsi="Arial" w:cs="Arial"/>
                <w:bCs/>
                <w:lang w:val="en-GB"/>
              </w:rPr>
              <w:t>Overhead</w:t>
            </w:r>
          </w:p>
        </w:tc>
        <w:tc>
          <w:tcPr>
            <w:tcW w:w="1602" w:type="dxa"/>
            <w:tcBorders>
              <w:bottom w:val="single" w:sz="4" w:space="0" w:color="auto"/>
            </w:tcBorders>
            <w:shd w:val="clear" w:color="auto" w:fill="F2F2F2" w:themeFill="background1" w:themeFillShade="F2"/>
          </w:tcPr>
          <w:p w14:paraId="53B75B1A" w14:textId="77777777" w:rsidR="00986A87" w:rsidRPr="00A13246" w:rsidRDefault="00986A87" w:rsidP="00986A87">
            <w:pPr>
              <w:spacing w:before="120"/>
              <w:ind w:right="583"/>
              <w:jc w:val="right"/>
              <w:rPr>
                <w:rFonts w:ascii="Arial" w:hAnsi="Arial" w:cs="Arial"/>
                <w:bCs/>
                <w:lang w:val="en-GB"/>
              </w:rPr>
            </w:pPr>
          </w:p>
        </w:tc>
        <w:tc>
          <w:tcPr>
            <w:tcW w:w="1584" w:type="dxa"/>
            <w:tcBorders>
              <w:bottom w:val="single" w:sz="4" w:space="0" w:color="auto"/>
            </w:tcBorders>
          </w:tcPr>
          <w:p w14:paraId="3C2ED21B" w14:textId="77777777" w:rsidR="00986A87" w:rsidRPr="00A13246" w:rsidRDefault="00986A87" w:rsidP="00986A87">
            <w:pPr>
              <w:spacing w:before="120"/>
              <w:ind w:right="583"/>
              <w:jc w:val="right"/>
              <w:rPr>
                <w:rFonts w:ascii="Arial" w:hAnsi="Arial" w:cs="Arial"/>
                <w:bCs/>
                <w:lang w:val="en-GB"/>
              </w:rPr>
            </w:pPr>
          </w:p>
        </w:tc>
        <w:tc>
          <w:tcPr>
            <w:tcW w:w="1634" w:type="dxa"/>
            <w:tcBorders>
              <w:bottom w:val="single" w:sz="4" w:space="0" w:color="auto"/>
            </w:tcBorders>
          </w:tcPr>
          <w:p w14:paraId="6B3F3198" w14:textId="77777777" w:rsidR="00986A87" w:rsidRPr="00A13246" w:rsidRDefault="00986A87" w:rsidP="00986A87">
            <w:pPr>
              <w:spacing w:before="120"/>
              <w:ind w:right="583"/>
              <w:jc w:val="right"/>
              <w:rPr>
                <w:rFonts w:ascii="Arial" w:hAnsi="Arial" w:cs="Arial"/>
                <w:bCs/>
                <w:lang w:val="en-GB"/>
              </w:rPr>
            </w:pPr>
          </w:p>
        </w:tc>
        <w:tc>
          <w:tcPr>
            <w:tcW w:w="1545" w:type="dxa"/>
            <w:tcBorders>
              <w:bottom w:val="single" w:sz="4" w:space="0" w:color="auto"/>
            </w:tcBorders>
          </w:tcPr>
          <w:p w14:paraId="725E819C" w14:textId="77777777" w:rsidR="00986A87" w:rsidRPr="00A13246" w:rsidRDefault="00986A87" w:rsidP="00986A87">
            <w:pPr>
              <w:spacing w:before="120"/>
              <w:ind w:right="583"/>
              <w:jc w:val="right"/>
              <w:rPr>
                <w:rFonts w:ascii="Arial" w:hAnsi="Arial" w:cs="Arial"/>
                <w:bCs/>
                <w:lang w:val="en-GB"/>
              </w:rPr>
            </w:pPr>
          </w:p>
        </w:tc>
      </w:tr>
      <w:tr w:rsidR="00986A87" w:rsidRPr="00986A87" w14:paraId="1D87657A" w14:textId="77777777" w:rsidTr="002535A5">
        <w:tc>
          <w:tcPr>
            <w:tcW w:w="2697" w:type="dxa"/>
            <w:tcBorders>
              <w:bottom w:val="single" w:sz="4" w:space="0" w:color="auto"/>
            </w:tcBorders>
            <w:vAlign w:val="center"/>
          </w:tcPr>
          <w:p w14:paraId="2F34FF31" w14:textId="77777777" w:rsidR="00986A87" w:rsidRPr="00986A87" w:rsidRDefault="00986A87" w:rsidP="00986A87">
            <w:pPr>
              <w:spacing w:before="120"/>
              <w:rPr>
                <w:rFonts w:ascii="Arial" w:hAnsi="Arial" w:cs="Arial"/>
                <w:b/>
                <w:bCs/>
                <w:lang w:val="en-GB"/>
              </w:rPr>
            </w:pPr>
            <w:r w:rsidRPr="00986A87">
              <w:rPr>
                <w:rFonts w:ascii="Arial" w:hAnsi="Arial" w:cs="Arial"/>
                <w:b/>
                <w:bCs/>
                <w:lang w:val="en-GB"/>
              </w:rPr>
              <w:t>Total</w:t>
            </w:r>
          </w:p>
        </w:tc>
        <w:tc>
          <w:tcPr>
            <w:tcW w:w="1602" w:type="dxa"/>
            <w:tcBorders>
              <w:bottom w:val="single" w:sz="4" w:space="0" w:color="auto"/>
            </w:tcBorders>
            <w:shd w:val="clear" w:color="auto" w:fill="F2F2F2" w:themeFill="background1" w:themeFillShade="F2"/>
          </w:tcPr>
          <w:p w14:paraId="1F2EBEB0" w14:textId="77777777" w:rsidR="00986A87" w:rsidRPr="00986A87" w:rsidRDefault="00986A87" w:rsidP="00986A87">
            <w:pPr>
              <w:spacing w:before="120"/>
              <w:ind w:right="583"/>
              <w:jc w:val="right"/>
              <w:rPr>
                <w:rFonts w:ascii="Arial" w:hAnsi="Arial" w:cs="Arial"/>
                <w:b/>
                <w:bCs/>
                <w:lang w:val="en-GB"/>
              </w:rPr>
            </w:pPr>
          </w:p>
        </w:tc>
        <w:tc>
          <w:tcPr>
            <w:tcW w:w="1584" w:type="dxa"/>
            <w:tcBorders>
              <w:bottom w:val="single" w:sz="4" w:space="0" w:color="auto"/>
            </w:tcBorders>
          </w:tcPr>
          <w:p w14:paraId="5F562F24" w14:textId="77777777" w:rsidR="00986A87" w:rsidRPr="00986A87" w:rsidRDefault="00986A87" w:rsidP="00986A87">
            <w:pPr>
              <w:spacing w:before="120"/>
              <w:ind w:right="583"/>
              <w:jc w:val="right"/>
              <w:rPr>
                <w:rFonts w:ascii="Arial" w:hAnsi="Arial" w:cs="Arial"/>
                <w:b/>
                <w:bCs/>
                <w:lang w:val="en-GB"/>
              </w:rPr>
            </w:pPr>
          </w:p>
        </w:tc>
        <w:tc>
          <w:tcPr>
            <w:tcW w:w="1634" w:type="dxa"/>
            <w:tcBorders>
              <w:bottom w:val="single" w:sz="4" w:space="0" w:color="auto"/>
            </w:tcBorders>
          </w:tcPr>
          <w:p w14:paraId="085B63AE" w14:textId="77777777" w:rsidR="00986A87" w:rsidRPr="00986A87" w:rsidRDefault="00986A87" w:rsidP="00986A87">
            <w:pPr>
              <w:spacing w:before="120"/>
              <w:ind w:right="583"/>
              <w:jc w:val="right"/>
              <w:rPr>
                <w:rFonts w:ascii="Arial" w:hAnsi="Arial" w:cs="Arial"/>
                <w:b/>
                <w:bCs/>
                <w:lang w:val="en-GB"/>
              </w:rPr>
            </w:pPr>
          </w:p>
        </w:tc>
        <w:tc>
          <w:tcPr>
            <w:tcW w:w="1545" w:type="dxa"/>
            <w:tcBorders>
              <w:bottom w:val="single" w:sz="4" w:space="0" w:color="auto"/>
            </w:tcBorders>
          </w:tcPr>
          <w:p w14:paraId="350BB765" w14:textId="77777777" w:rsidR="00986A87" w:rsidRPr="00986A87" w:rsidRDefault="00986A87" w:rsidP="00986A87">
            <w:pPr>
              <w:spacing w:before="120"/>
              <w:ind w:right="583"/>
              <w:jc w:val="right"/>
              <w:rPr>
                <w:rFonts w:ascii="Arial" w:hAnsi="Arial" w:cs="Arial"/>
                <w:b/>
                <w:bCs/>
                <w:lang w:val="en-GB"/>
              </w:rPr>
            </w:pPr>
          </w:p>
        </w:tc>
      </w:tr>
    </w:tbl>
    <w:p w14:paraId="6E4CAD3E" w14:textId="77777777" w:rsidR="00E56E37" w:rsidRPr="00E56E37" w:rsidRDefault="00555C62" w:rsidP="00BF1163">
      <w:pPr>
        <w:rPr>
          <w:rFonts w:ascii="Arial" w:hAnsi="Arial" w:cs="Arial"/>
          <w:i/>
          <w:sz w:val="20"/>
          <w:szCs w:val="20"/>
        </w:rPr>
      </w:pPr>
      <w:r w:rsidRPr="00E56E37">
        <w:rPr>
          <w:rFonts w:ascii="Arial" w:hAnsi="Arial" w:cs="Arial"/>
          <w:i/>
          <w:sz w:val="20"/>
          <w:szCs w:val="20"/>
        </w:rPr>
        <w:t>*</w:t>
      </w:r>
      <w:r w:rsidR="00E56E37">
        <w:rPr>
          <w:rFonts w:ascii="Arial" w:hAnsi="Arial" w:cs="Arial"/>
          <w:i/>
          <w:sz w:val="20"/>
          <w:szCs w:val="20"/>
        </w:rPr>
        <w:t xml:space="preserve"> </w:t>
      </w:r>
      <w:r w:rsidR="00E0267D" w:rsidRPr="00E56E37">
        <w:rPr>
          <w:rFonts w:ascii="Arial" w:hAnsi="Arial" w:cs="Arial"/>
          <w:i/>
          <w:sz w:val="20"/>
          <w:szCs w:val="20"/>
        </w:rPr>
        <w:t>according to the application</w:t>
      </w:r>
    </w:p>
    <w:p w14:paraId="0E9F1F02" w14:textId="77777777" w:rsidR="00AF0E5E" w:rsidRDefault="00AF0E5E" w:rsidP="00BF1163">
      <w:pPr>
        <w:rPr>
          <w:rFonts w:ascii="Arial" w:hAnsi="Arial" w:cs="Arial"/>
          <w:i/>
        </w:rPr>
      </w:pPr>
    </w:p>
    <w:p w14:paraId="09755065" w14:textId="046F17EF" w:rsidR="00AF0E5E" w:rsidRDefault="00AF0E5E" w:rsidP="00BF1163">
      <w:pPr>
        <w:rPr>
          <w:rFonts w:ascii="Arial" w:hAnsi="Arial" w:cs="Arial"/>
          <w:i/>
        </w:rPr>
      </w:pPr>
    </w:p>
    <w:p w14:paraId="7499DCCC" w14:textId="0153B701" w:rsidR="00BF013B" w:rsidRDefault="00BF013B" w:rsidP="00BF013B">
      <w:pPr>
        <w:rPr>
          <w:rFonts w:ascii="Arial" w:hAnsi="Arial" w:cs="Arial"/>
          <w:b/>
          <w:sz w:val="24"/>
          <w:szCs w:val="24"/>
          <w:lang w:val="en-GB"/>
        </w:rPr>
      </w:pPr>
      <w:r w:rsidRPr="00B80838">
        <w:rPr>
          <w:rFonts w:ascii="Arial" w:hAnsi="Arial" w:cs="Arial"/>
          <w:b/>
          <w:lang w:val="en-GB"/>
        </w:rPr>
        <w:t>Table</w:t>
      </w:r>
      <w:r w:rsidR="007F4F39">
        <w:rPr>
          <w:rFonts w:ascii="Arial" w:hAnsi="Arial" w:cs="Arial"/>
          <w:b/>
          <w:lang w:val="en-GB"/>
        </w:rPr>
        <w:t xml:space="preserve"> 3</w:t>
      </w:r>
      <w:r w:rsidRPr="00B80838">
        <w:rPr>
          <w:rFonts w:ascii="Arial" w:hAnsi="Arial" w:cs="Arial"/>
          <w:b/>
          <w:lang w:val="en-GB"/>
        </w:rPr>
        <w:t>.</w:t>
      </w:r>
      <w:r>
        <w:rPr>
          <w:rFonts w:ascii="Arial" w:hAnsi="Arial" w:cs="Arial"/>
          <w:b/>
          <w:sz w:val="24"/>
          <w:szCs w:val="24"/>
          <w:lang w:val="en-GB"/>
        </w:rPr>
        <w:t xml:space="preserve"> </w:t>
      </w:r>
      <w:r w:rsidR="007D5CF2">
        <w:rPr>
          <w:rFonts w:ascii="Arial" w:hAnsi="Arial" w:cs="Arial"/>
          <w:lang w:val="en-GB"/>
        </w:rPr>
        <w:t>Person</w:t>
      </w:r>
      <w:r w:rsidRPr="00B80838">
        <w:rPr>
          <w:rFonts w:ascii="Arial" w:hAnsi="Arial" w:cs="Arial"/>
          <w:lang w:val="en-GB"/>
        </w:rPr>
        <w:t xml:space="preserve">-months of students and post-doctoral researchers in the project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51"/>
        <w:gridCol w:w="2410"/>
      </w:tblGrid>
      <w:tr w:rsidR="00BF013B" w:rsidRPr="007030C6" w14:paraId="5231C592" w14:textId="77777777" w:rsidTr="00BC73EC">
        <w:trPr>
          <w:trHeight w:val="471"/>
        </w:trPr>
        <w:tc>
          <w:tcPr>
            <w:tcW w:w="3256" w:type="dxa"/>
            <w:tcBorders>
              <w:top w:val="single" w:sz="4" w:space="0" w:color="auto"/>
            </w:tcBorders>
            <w:vAlign w:val="center"/>
          </w:tcPr>
          <w:p w14:paraId="4DB88175" w14:textId="77777777" w:rsidR="00BF013B" w:rsidRPr="005629F3" w:rsidRDefault="00BC73EC" w:rsidP="00BC73EC">
            <w:pPr>
              <w:spacing w:after="0" w:line="240" w:lineRule="auto"/>
              <w:rPr>
                <w:rFonts w:ascii="Arial" w:hAnsi="Arial" w:cs="Arial"/>
                <w:b/>
                <w:bCs/>
                <w:lang w:val="en-GB"/>
              </w:rPr>
            </w:pPr>
            <w:r w:rsidRPr="00BC73EC">
              <w:rPr>
                <w:rFonts w:ascii="Arial" w:hAnsi="Arial" w:cs="Arial"/>
                <w:b/>
                <w:bCs/>
                <w:lang w:val="en-GB"/>
              </w:rPr>
              <w:t>Training of young scientists</w:t>
            </w:r>
          </w:p>
        </w:tc>
        <w:tc>
          <w:tcPr>
            <w:tcW w:w="2551" w:type="dxa"/>
            <w:tcBorders>
              <w:top w:val="single" w:sz="4" w:space="0" w:color="auto"/>
            </w:tcBorders>
            <w:shd w:val="clear" w:color="auto" w:fill="F2F2F2" w:themeFill="background1" w:themeFillShade="F2"/>
            <w:vAlign w:val="bottom"/>
          </w:tcPr>
          <w:p w14:paraId="3A4B4F61" w14:textId="75B8922A" w:rsidR="00BF013B" w:rsidRPr="005629F3" w:rsidRDefault="00BF013B"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F</w:t>
            </w:r>
            <w:r w:rsidR="00BC73EC">
              <w:rPr>
                <w:rFonts w:ascii="Arial" w:hAnsi="Arial" w:cs="Arial"/>
                <w:b/>
                <w:bCs/>
                <w:sz w:val="20"/>
                <w:szCs w:val="20"/>
                <w:lang w:val="en-GB"/>
              </w:rPr>
              <w:t xml:space="preserve">unded by this project – in </w:t>
            </w:r>
            <w:r w:rsidR="007D5CF2">
              <w:rPr>
                <w:rFonts w:ascii="Arial" w:hAnsi="Arial" w:cs="Arial"/>
                <w:b/>
                <w:bCs/>
                <w:sz w:val="20"/>
                <w:szCs w:val="20"/>
                <w:lang w:val="en-GB"/>
              </w:rPr>
              <w:t>p-</w:t>
            </w:r>
            <w:r>
              <w:rPr>
                <w:rFonts w:ascii="Arial" w:hAnsi="Arial" w:cs="Arial"/>
                <w:b/>
                <w:bCs/>
                <w:sz w:val="20"/>
                <w:szCs w:val="20"/>
                <w:lang w:val="en-GB"/>
              </w:rPr>
              <w:t>m*</w:t>
            </w:r>
          </w:p>
        </w:tc>
        <w:tc>
          <w:tcPr>
            <w:tcW w:w="2410" w:type="dxa"/>
            <w:tcBorders>
              <w:top w:val="single" w:sz="4" w:space="0" w:color="auto"/>
            </w:tcBorders>
            <w:shd w:val="clear" w:color="auto" w:fill="F2F2F2" w:themeFill="background1" w:themeFillShade="F2"/>
          </w:tcPr>
          <w:p w14:paraId="763108F6" w14:textId="44CC5875" w:rsidR="00BF013B" w:rsidRPr="005629F3" w:rsidRDefault="00BC73EC"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With o</w:t>
            </w:r>
            <w:r w:rsidR="00BF013B">
              <w:rPr>
                <w:rFonts w:ascii="Arial" w:hAnsi="Arial" w:cs="Arial"/>
                <w:b/>
                <w:bCs/>
                <w:sz w:val="20"/>
                <w:szCs w:val="20"/>
                <w:lang w:val="en-GB"/>
              </w:rPr>
              <w:t>ther financing</w:t>
            </w:r>
            <w:r>
              <w:rPr>
                <w:rFonts w:ascii="Arial" w:hAnsi="Arial" w:cs="Arial"/>
                <w:b/>
                <w:bCs/>
                <w:sz w:val="20"/>
                <w:szCs w:val="20"/>
                <w:lang w:val="en-GB"/>
              </w:rPr>
              <w:t xml:space="preserve"> – in </w:t>
            </w:r>
            <w:r w:rsidR="007D5CF2">
              <w:rPr>
                <w:rFonts w:ascii="Arial" w:hAnsi="Arial" w:cs="Arial"/>
                <w:b/>
                <w:bCs/>
                <w:sz w:val="20"/>
                <w:szCs w:val="20"/>
                <w:lang w:val="en-GB"/>
              </w:rPr>
              <w:t>p-</w:t>
            </w:r>
            <w:r w:rsidR="00BF013B">
              <w:rPr>
                <w:rFonts w:ascii="Arial" w:hAnsi="Arial" w:cs="Arial"/>
                <w:b/>
                <w:bCs/>
                <w:sz w:val="20"/>
                <w:szCs w:val="20"/>
                <w:lang w:val="en-GB"/>
              </w:rPr>
              <w:t>m*</w:t>
            </w:r>
          </w:p>
        </w:tc>
      </w:tr>
      <w:tr w:rsidR="00BF013B" w:rsidRPr="007030C6" w14:paraId="7000A918" w14:textId="77777777" w:rsidTr="00BC73EC">
        <w:trPr>
          <w:trHeight w:val="397"/>
        </w:trPr>
        <w:tc>
          <w:tcPr>
            <w:tcW w:w="3256" w:type="dxa"/>
            <w:vAlign w:val="center"/>
          </w:tcPr>
          <w:p w14:paraId="5A7543C9" w14:textId="77777777" w:rsidR="00BF013B" w:rsidRPr="007030C6" w:rsidRDefault="00BF013B" w:rsidP="007F4F39">
            <w:pPr>
              <w:spacing w:after="0"/>
              <w:rPr>
                <w:rFonts w:ascii="Arial" w:hAnsi="Arial" w:cs="Arial"/>
                <w:lang w:val="en-GB"/>
              </w:rPr>
            </w:pPr>
            <w:r>
              <w:rPr>
                <w:rFonts w:ascii="Arial" w:hAnsi="Arial" w:cs="Arial"/>
                <w:lang w:val="en-GB"/>
              </w:rPr>
              <w:t>Master students</w:t>
            </w:r>
          </w:p>
        </w:tc>
        <w:tc>
          <w:tcPr>
            <w:tcW w:w="2551" w:type="dxa"/>
            <w:shd w:val="clear" w:color="auto" w:fill="F2F2F2" w:themeFill="background1" w:themeFillShade="F2"/>
          </w:tcPr>
          <w:p w14:paraId="5FB65660" w14:textId="77777777"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14:paraId="711C9157" w14:textId="77777777" w:rsidR="00BF013B" w:rsidRPr="007030C6" w:rsidRDefault="00BF013B" w:rsidP="007F4F39">
            <w:pPr>
              <w:spacing w:after="0"/>
              <w:ind w:right="583"/>
              <w:jc w:val="right"/>
              <w:rPr>
                <w:rFonts w:ascii="Arial" w:hAnsi="Arial" w:cs="Arial"/>
                <w:lang w:val="en-GB"/>
              </w:rPr>
            </w:pPr>
          </w:p>
        </w:tc>
      </w:tr>
      <w:tr w:rsidR="00BF013B" w:rsidRPr="007030C6" w14:paraId="35234C0F" w14:textId="77777777" w:rsidTr="00BC73EC">
        <w:trPr>
          <w:trHeight w:val="397"/>
        </w:trPr>
        <w:tc>
          <w:tcPr>
            <w:tcW w:w="3256" w:type="dxa"/>
            <w:vAlign w:val="center"/>
          </w:tcPr>
          <w:p w14:paraId="6463EC89" w14:textId="77777777" w:rsidR="00BF013B" w:rsidRPr="007030C6" w:rsidRDefault="00BF013B" w:rsidP="007F4F39">
            <w:pPr>
              <w:spacing w:after="0"/>
              <w:ind w:right="-77"/>
              <w:rPr>
                <w:rFonts w:ascii="Arial" w:hAnsi="Arial" w:cs="Arial"/>
                <w:lang w:val="en-GB"/>
              </w:rPr>
            </w:pPr>
            <w:r>
              <w:rPr>
                <w:rFonts w:ascii="Arial" w:hAnsi="Arial" w:cs="Arial"/>
                <w:lang w:val="en-GB"/>
              </w:rPr>
              <w:t>Doctoral students</w:t>
            </w:r>
          </w:p>
        </w:tc>
        <w:tc>
          <w:tcPr>
            <w:tcW w:w="2551" w:type="dxa"/>
            <w:shd w:val="clear" w:color="auto" w:fill="F2F2F2" w:themeFill="background1" w:themeFillShade="F2"/>
          </w:tcPr>
          <w:p w14:paraId="6876367C" w14:textId="77777777"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14:paraId="1A151069" w14:textId="77777777" w:rsidR="00BF013B" w:rsidRPr="007030C6" w:rsidRDefault="00BF013B" w:rsidP="007F4F39">
            <w:pPr>
              <w:spacing w:after="0"/>
              <w:ind w:right="583"/>
              <w:jc w:val="right"/>
              <w:rPr>
                <w:rFonts w:ascii="Arial" w:hAnsi="Arial" w:cs="Arial"/>
                <w:lang w:val="en-GB"/>
              </w:rPr>
            </w:pPr>
          </w:p>
        </w:tc>
      </w:tr>
      <w:tr w:rsidR="00BF013B" w:rsidRPr="007030C6" w14:paraId="285FDFC3" w14:textId="77777777" w:rsidTr="00BC73EC">
        <w:trPr>
          <w:trHeight w:val="397"/>
        </w:trPr>
        <w:tc>
          <w:tcPr>
            <w:tcW w:w="3256" w:type="dxa"/>
            <w:vAlign w:val="center"/>
          </w:tcPr>
          <w:p w14:paraId="2629B2F8" w14:textId="77777777" w:rsidR="00BF013B" w:rsidRPr="00832EE5" w:rsidRDefault="00BF013B" w:rsidP="007F4F39">
            <w:pPr>
              <w:spacing w:after="0"/>
              <w:ind w:right="-77"/>
              <w:rPr>
                <w:rFonts w:ascii="Arial" w:hAnsi="Arial" w:cs="Arial"/>
                <w:lang w:val="en-GB"/>
              </w:rPr>
            </w:pPr>
            <w:r w:rsidRPr="00832EE5">
              <w:rPr>
                <w:rFonts w:ascii="Arial" w:hAnsi="Arial" w:cs="Arial"/>
                <w:lang w:val="en-GB"/>
              </w:rPr>
              <w:t>Post-doctoral researchers</w:t>
            </w:r>
          </w:p>
        </w:tc>
        <w:tc>
          <w:tcPr>
            <w:tcW w:w="2551" w:type="dxa"/>
            <w:shd w:val="clear" w:color="auto" w:fill="F2F2F2" w:themeFill="background1" w:themeFillShade="F2"/>
          </w:tcPr>
          <w:p w14:paraId="28C38D91" w14:textId="77777777"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14:paraId="711AB35D" w14:textId="77777777" w:rsidR="00BF013B" w:rsidRPr="007030C6" w:rsidRDefault="00BF013B" w:rsidP="007F4F39">
            <w:pPr>
              <w:spacing w:after="0"/>
              <w:ind w:right="583"/>
              <w:jc w:val="right"/>
              <w:rPr>
                <w:rFonts w:ascii="Arial" w:hAnsi="Arial" w:cs="Arial"/>
                <w:lang w:val="en-GB"/>
              </w:rPr>
            </w:pPr>
          </w:p>
        </w:tc>
      </w:tr>
    </w:tbl>
    <w:p w14:paraId="011801C1" w14:textId="4EC3F50C" w:rsidR="002F5F94" w:rsidRPr="00BF013B" w:rsidRDefault="00BF013B" w:rsidP="00BF1163">
      <w:pPr>
        <w:rPr>
          <w:rFonts w:ascii="Arial" w:hAnsi="Arial" w:cs="Arial"/>
          <w:b/>
          <w:bCs/>
          <w:lang w:val="en-GB"/>
        </w:rPr>
      </w:pPr>
      <w:r w:rsidRPr="006F073E">
        <w:rPr>
          <w:rFonts w:ascii="Arial" w:hAnsi="Arial" w:cs="Arial"/>
          <w:i/>
          <w:lang w:val="en-GB"/>
        </w:rPr>
        <w:t>*</w:t>
      </w:r>
      <w:r w:rsidR="007D5CF2">
        <w:rPr>
          <w:rFonts w:ascii="Arial" w:hAnsi="Arial" w:cs="Arial"/>
          <w:i/>
          <w:lang w:val="en-GB"/>
        </w:rPr>
        <w:t>person</w:t>
      </w:r>
      <w:r w:rsidRPr="006F073E">
        <w:rPr>
          <w:rFonts w:ascii="Arial" w:hAnsi="Arial" w:cs="Arial"/>
          <w:i/>
          <w:lang w:val="en-GB"/>
        </w:rPr>
        <w:t>-months</w:t>
      </w:r>
    </w:p>
    <w:p w14:paraId="1107E849" w14:textId="77777777" w:rsidR="009E497A" w:rsidRDefault="009E497A" w:rsidP="002F5F94">
      <w:pPr>
        <w:rPr>
          <w:rFonts w:ascii="Arial" w:hAnsi="Arial" w:cs="Arial"/>
          <w:b/>
          <w:lang w:val="is-IS"/>
        </w:rPr>
      </w:pPr>
    </w:p>
    <w:p w14:paraId="77670193" w14:textId="77777777" w:rsidR="002F5F94" w:rsidRPr="002F5F94" w:rsidRDefault="002F5F94" w:rsidP="002F5F94">
      <w:pPr>
        <w:rPr>
          <w:rFonts w:ascii="Arial" w:hAnsi="Arial" w:cs="Arial"/>
          <w:b/>
          <w:lang w:val="en-GB"/>
        </w:rPr>
      </w:pPr>
      <w:r w:rsidRPr="002F5F94">
        <w:rPr>
          <w:rFonts w:ascii="Arial" w:hAnsi="Arial" w:cs="Arial"/>
          <w:b/>
          <w:lang w:val="is-IS"/>
        </w:rPr>
        <w:t>2.</w:t>
      </w:r>
      <w:r w:rsidRPr="002F5F94">
        <w:rPr>
          <w:rFonts w:ascii="Arial" w:hAnsi="Arial" w:cs="Arial"/>
          <w:b/>
          <w:lang w:val="en-GB"/>
        </w:rPr>
        <w:t xml:space="preserve"> PI’s final report (2 – 4 pages)</w:t>
      </w:r>
    </w:p>
    <w:p w14:paraId="45B44D90" w14:textId="77777777" w:rsidR="002F5F94" w:rsidRPr="002F5F94" w:rsidRDefault="002F5F94" w:rsidP="002F5F94">
      <w:pPr>
        <w:spacing w:line="276" w:lineRule="auto"/>
        <w:ind w:left="720"/>
        <w:rPr>
          <w:rFonts w:ascii="Arial" w:hAnsi="Arial" w:cs="Arial"/>
          <w:lang w:val="en-GB"/>
        </w:rPr>
      </w:pPr>
      <w:r w:rsidRPr="002F5F94">
        <w:rPr>
          <w:rFonts w:ascii="Arial" w:hAnsi="Arial" w:cs="Arial"/>
          <w:lang w:val="en-GB"/>
        </w:rPr>
        <w:t>Contents:</w:t>
      </w:r>
    </w:p>
    <w:p w14:paraId="311077C9" w14:textId="77777777" w:rsidR="002F5F94" w:rsidRP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Participants and their role in the project.</w:t>
      </w:r>
    </w:p>
    <w:p w14:paraId="5FD03821" w14:textId="77777777" w:rsid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 xml:space="preserve">Summary of the project. Describe the main aims and results, outputs and other impact of the project. Please refer to the milestones provided in the application. If there were changes from the original work plan, management and/or participation please explain need </w:t>
      </w:r>
      <w:r w:rsidR="00E2007B">
        <w:rPr>
          <w:rFonts w:ascii="Arial" w:eastAsia="Times New Roman" w:hAnsi="Arial" w:cs="Arial"/>
          <w:lang w:val="en-GB"/>
        </w:rPr>
        <w:t>or rationale for those changes.</w:t>
      </w:r>
    </w:p>
    <w:p w14:paraId="52062939" w14:textId="77777777" w:rsidR="002F5F94" w:rsidRPr="00E2007B" w:rsidRDefault="00E2007B" w:rsidP="00E2007B">
      <w:pPr>
        <w:numPr>
          <w:ilvl w:val="0"/>
          <w:numId w:val="1"/>
        </w:numPr>
        <w:spacing w:after="0" w:line="276" w:lineRule="auto"/>
        <w:contextualSpacing/>
        <w:rPr>
          <w:rFonts w:ascii="Arial" w:eastAsia="Times New Roman" w:hAnsi="Arial" w:cs="Arial"/>
          <w:lang w:val="en-GB"/>
        </w:rPr>
      </w:pPr>
      <w:r>
        <w:rPr>
          <w:rFonts w:ascii="Arial" w:eastAsia="Times New Roman" w:hAnsi="Arial" w:cs="Arial"/>
          <w:lang w:val="en-GB"/>
        </w:rPr>
        <w:t xml:space="preserve">Publications. </w:t>
      </w:r>
      <w:r w:rsidR="002F5F94" w:rsidRPr="00E2007B">
        <w:rPr>
          <w:rFonts w:ascii="Arial" w:hAnsi="Arial" w:cs="Arial"/>
          <w:lang w:val="en-GB"/>
        </w:rPr>
        <w:t>Please report to what degree publications stemming from this project have adhered to IRF’s open access policy.</w:t>
      </w:r>
    </w:p>
    <w:p w14:paraId="51684460" w14:textId="77777777" w:rsidR="00E2007B" w:rsidRPr="00E2007B" w:rsidRDefault="00E2007B" w:rsidP="00E2007B">
      <w:pPr>
        <w:spacing w:after="0" w:line="276" w:lineRule="auto"/>
        <w:ind w:left="1080"/>
        <w:contextualSpacing/>
        <w:rPr>
          <w:rFonts w:ascii="Arial" w:eastAsia="Times New Roman" w:hAnsi="Arial" w:cs="Arial"/>
          <w:lang w:val="en-GB"/>
        </w:rPr>
      </w:pPr>
    </w:p>
    <w:p w14:paraId="2813FA75" w14:textId="77777777" w:rsidR="002F5F94" w:rsidRDefault="002F5F94" w:rsidP="002F5F94">
      <w:pPr>
        <w:spacing w:line="276" w:lineRule="auto"/>
        <w:rPr>
          <w:rFonts w:ascii="Arial" w:hAnsi="Arial" w:cs="Arial"/>
        </w:rPr>
      </w:pPr>
      <w:r w:rsidRPr="00722F82">
        <w:rPr>
          <w:rFonts w:ascii="Arial" w:hAnsi="Arial" w:cs="Arial"/>
        </w:rPr>
        <w:t>&lt;add your text here&gt;</w:t>
      </w:r>
    </w:p>
    <w:p w14:paraId="217C1D58" w14:textId="77777777" w:rsidR="002F5F94" w:rsidRDefault="002F5F94" w:rsidP="002F5F94">
      <w:pPr>
        <w:spacing w:line="276" w:lineRule="auto"/>
        <w:rPr>
          <w:rFonts w:ascii="Arial" w:hAnsi="Arial" w:cs="Arial"/>
        </w:rPr>
      </w:pPr>
    </w:p>
    <w:p w14:paraId="317E6D58" w14:textId="77777777" w:rsidR="002F5F94" w:rsidRPr="002F5F94" w:rsidRDefault="002F5F94" w:rsidP="002F5F94">
      <w:pPr>
        <w:ind w:right="-28"/>
        <w:rPr>
          <w:rFonts w:ascii="Arial" w:hAnsi="Arial" w:cs="Arial"/>
          <w:b/>
          <w:szCs w:val="18"/>
          <w:lang w:val="en-GB"/>
        </w:rPr>
      </w:pPr>
      <w:r w:rsidRPr="002F5F94">
        <w:rPr>
          <w:rFonts w:ascii="Arial" w:hAnsi="Arial" w:cs="Arial"/>
          <w:b/>
          <w:szCs w:val="18"/>
          <w:lang w:val="en-GB"/>
        </w:rPr>
        <w:t xml:space="preserve">3. A short </w:t>
      </w:r>
      <w:r w:rsidR="00C61A64">
        <w:rPr>
          <w:rFonts w:ascii="Arial" w:hAnsi="Arial" w:cs="Arial"/>
          <w:b/>
          <w:szCs w:val="18"/>
          <w:lang w:val="en-GB"/>
        </w:rPr>
        <w:t>summary at the end of the project</w:t>
      </w:r>
      <w:r w:rsidRPr="002F5F94">
        <w:rPr>
          <w:rFonts w:ascii="Arial" w:hAnsi="Arial" w:cs="Arial"/>
          <w:b/>
          <w:szCs w:val="18"/>
          <w:lang w:val="en-GB"/>
        </w:rPr>
        <w:t xml:space="preserve"> </w:t>
      </w:r>
      <w:r w:rsidRPr="002F5F94">
        <w:rPr>
          <w:rFonts w:ascii="Arial" w:hAnsi="Arial" w:cs="Arial"/>
          <w:b/>
          <w:u w:val="single"/>
          <w:lang w:val="en-GB"/>
        </w:rPr>
        <w:t>in</w:t>
      </w:r>
      <w:r w:rsidR="006F5C11" w:rsidRPr="006F5C11">
        <w:rPr>
          <w:rFonts w:ascii="Arial" w:hAnsi="Arial" w:cs="Arial"/>
          <w:b/>
          <w:u w:val="single"/>
          <w:lang w:val="en-GB"/>
        </w:rPr>
        <w:t xml:space="preserve"> </w:t>
      </w:r>
      <w:r w:rsidR="006F5C11">
        <w:rPr>
          <w:rFonts w:ascii="Arial" w:hAnsi="Arial" w:cs="Arial"/>
          <w:b/>
          <w:u w:val="single"/>
          <w:lang w:val="en-GB"/>
        </w:rPr>
        <w:t>English and</w:t>
      </w:r>
      <w:r w:rsidRPr="002F5F94">
        <w:rPr>
          <w:rFonts w:ascii="Arial" w:hAnsi="Arial" w:cs="Arial"/>
          <w:b/>
          <w:u w:val="single"/>
          <w:lang w:val="en-GB"/>
        </w:rPr>
        <w:t xml:space="preserve"> Icelandic</w:t>
      </w:r>
      <w:r w:rsidRPr="002F5F94">
        <w:rPr>
          <w:rFonts w:ascii="Arial" w:hAnsi="Arial" w:cs="Arial"/>
          <w:b/>
          <w:szCs w:val="18"/>
          <w:lang w:val="en-GB"/>
        </w:rPr>
        <w:t xml:space="preserve">, to be published on the </w:t>
      </w:r>
      <w:r w:rsidR="00C61A64">
        <w:rPr>
          <w:rFonts w:ascii="Arial" w:hAnsi="Arial" w:cs="Arial"/>
          <w:b/>
          <w:szCs w:val="18"/>
          <w:lang w:val="en-GB"/>
        </w:rPr>
        <w:t xml:space="preserve">IRF </w:t>
      </w:r>
      <w:r w:rsidR="00743374">
        <w:rPr>
          <w:rFonts w:ascii="Arial" w:hAnsi="Arial" w:cs="Arial"/>
          <w:b/>
          <w:szCs w:val="18"/>
          <w:lang w:val="en-GB"/>
        </w:rPr>
        <w:t xml:space="preserve">page on </w:t>
      </w:r>
      <w:r w:rsidRPr="002F5F94">
        <w:rPr>
          <w:rFonts w:ascii="Arial" w:hAnsi="Arial" w:cs="Arial"/>
          <w:b/>
          <w:szCs w:val="18"/>
          <w:lang w:val="en-GB"/>
        </w:rPr>
        <w:t xml:space="preserve">Rannís website </w:t>
      </w:r>
      <w:r w:rsidR="00E838F7">
        <w:rPr>
          <w:rFonts w:ascii="Arial" w:hAnsi="Arial" w:cs="Arial"/>
          <w:b/>
          <w:szCs w:val="18"/>
          <w:lang w:val="en-GB"/>
        </w:rPr>
        <w:t>and Rannís may use it in its communications</w:t>
      </w:r>
    </w:p>
    <w:p w14:paraId="5A35A188" w14:textId="77777777" w:rsidR="002F5F94" w:rsidRPr="002F5F94" w:rsidRDefault="002F5F94" w:rsidP="002F5F94">
      <w:pPr>
        <w:spacing w:after="0" w:line="240" w:lineRule="auto"/>
        <w:ind w:left="720" w:right="-28"/>
        <w:contextualSpacing/>
        <w:rPr>
          <w:rFonts w:ascii="Arial" w:eastAsia="Times New Roman" w:hAnsi="Arial" w:cs="Arial"/>
          <w:lang w:val="en-GB"/>
        </w:rPr>
      </w:pPr>
      <w:r w:rsidRPr="002F5F94">
        <w:rPr>
          <w:rFonts w:ascii="Arial" w:eastAsia="Times New Roman" w:hAnsi="Arial" w:cs="Arial"/>
          <w:lang w:val="en-GB"/>
        </w:rPr>
        <w:t>Contents:</w:t>
      </w:r>
    </w:p>
    <w:p w14:paraId="5682D312" w14:textId="77777777"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A short</w:t>
      </w:r>
      <w:r w:rsidR="006B405E">
        <w:rPr>
          <w:rFonts w:ascii="Arial" w:eastAsia="Times New Roman" w:hAnsi="Arial" w:cs="Arial"/>
          <w:lang w:val="en-GB"/>
        </w:rPr>
        <w:t xml:space="preserve"> easily understandable</w:t>
      </w:r>
      <w:r w:rsidRPr="002F5F94">
        <w:rPr>
          <w:rFonts w:ascii="Arial" w:eastAsia="Times New Roman" w:hAnsi="Arial" w:cs="Arial"/>
          <w:lang w:val="en-GB"/>
        </w:rPr>
        <w:t xml:space="preserve"> description of the project, results and impact.</w:t>
      </w:r>
    </w:p>
    <w:p w14:paraId="73E82C42" w14:textId="77777777"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Information on how the results will be applied.</w:t>
      </w:r>
    </w:p>
    <w:p w14:paraId="2CF6CE33" w14:textId="77777777"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 xml:space="preserve">A list of the project’s outputs. </w:t>
      </w:r>
    </w:p>
    <w:p w14:paraId="13513580" w14:textId="77777777"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Photos or figures relevant to the project (optional)</w:t>
      </w:r>
    </w:p>
    <w:p w14:paraId="2D7E211B" w14:textId="77777777" w:rsidR="002F5F94" w:rsidRPr="002F5F94" w:rsidRDefault="002F5F94" w:rsidP="002F5F94">
      <w:pPr>
        <w:spacing w:after="0" w:line="240" w:lineRule="auto"/>
        <w:ind w:left="1080" w:right="-28"/>
        <w:contextualSpacing/>
        <w:rPr>
          <w:rFonts w:ascii="Arial" w:eastAsia="Times New Roman" w:hAnsi="Arial" w:cs="Arial"/>
          <w:lang w:val="en-GB"/>
        </w:rPr>
      </w:pPr>
    </w:p>
    <w:p w14:paraId="5AC8C5B9" w14:textId="77777777" w:rsidR="00E17E31" w:rsidRPr="00E17E31" w:rsidRDefault="00E17E31" w:rsidP="00E17E31">
      <w:pPr>
        <w:rPr>
          <w:lang w:val="en-GB"/>
        </w:rPr>
      </w:pPr>
    </w:p>
    <w:sectPr w:rsidR="00E17E31" w:rsidRPr="00E17E31" w:rsidSect="00F26F48">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0D88" w14:textId="77777777" w:rsidR="00531304" w:rsidRDefault="00531304" w:rsidP="00CE4DFF">
      <w:pPr>
        <w:spacing w:after="0" w:line="240" w:lineRule="auto"/>
      </w:pPr>
      <w:r>
        <w:separator/>
      </w:r>
    </w:p>
  </w:endnote>
  <w:endnote w:type="continuationSeparator" w:id="0">
    <w:p w14:paraId="7FD1332C" w14:textId="77777777" w:rsidR="00531304" w:rsidRDefault="00531304" w:rsidP="00C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253217"/>
      <w:docPartObj>
        <w:docPartGallery w:val="Page Numbers (Bottom of Page)"/>
        <w:docPartUnique/>
      </w:docPartObj>
    </w:sdtPr>
    <w:sdtEndPr>
      <w:rPr>
        <w:noProof/>
      </w:rPr>
    </w:sdtEndPr>
    <w:sdtContent>
      <w:p w14:paraId="556B120B" w14:textId="77777777" w:rsidR="007F4F39" w:rsidRDefault="007F4F39">
        <w:pPr>
          <w:pStyle w:val="Footer"/>
          <w:jc w:val="right"/>
        </w:pPr>
        <w:r w:rsidRPr="00512AEC">
          <w:rPr>
            <w:rFonts w:ascii="Arial" w:hAnsi="Arial" w:cs="Arial"/>
            <w:i/>
            <w:iCs/>
            <w:sz w:val="20"/>
            <w:szCs w:val="20"/>
          </w:rPr>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sdtContent>
  </w:sdt>
  <w:p w14:paraId="07A01B39" w14:textId="77777777" w:rsidR="007F4F39" w:rsidRDefault="007F4F39">
    <w:pPr>
      <w:pStyle w:val="Footer"/>
    </w:pPr>
    <w:r w:rsidRPr="00512AEC">
      <w:rPr>
        <w:rFonts w:ascii="Arial" w:hAnsi="Arial" w:cs="Arial"/>
        <w:i/>
        <w:iCs/>
        <w:sz w:val="20"/>
        <w:szCs w:val="20"/>
      </w:rPr>
      <w:t>IRF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E265" w14:textId="77777777" w:rsidR="00531304" w:rsidRDefault="00531304" w:rsidP="00CE4DFF">
      <w:pPr>
        <w:spacing w:after="0" w:line="240" w:lineRule="auto"/>
      </w:pPr>
      <w:r>
        <w:separator/>
      </w:r>
    </w:p>
  </w:footnote>
  <w:footnote w:type="continuationSeparator" w:id="0">
    <w:p w14:paraId="740AB1A6" w14:textId="77777777" w:rsidR="00531304" w:rsidRDefault="00531304" w:rsidP="00CE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6F10" w14:textId="77777777" w:rsidR="007F4F39" w:rsidRDefault="007F4F39">
    <w:pPr>
      <w:pStyle w:val="Header"/>
    </w:pPr>
    <w:r w:rsidRPr="00F96388">
      <w:rPr>
        <w:i/>
        <w:iCs/>
        <w:noProof/>
        <w:sz w:val="20"/>
        <w:szCs w:val="20"/>
        <w:lang w:val="is-IS" w:eastAsia="is-IS"/>
      </w:rPr>
      <w:drawing>
        <wp:inline distT="0" distB="0" distL="0" distR="0" wp14:anchorId="24874BD3" wp14:editId="75749E03">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tab/>
    </w:r>
    <w:r>
      <w:tab/>
    </w:r>
    <w:r w:rsidRPr="00F96388">
      <w:rPr>
        <w:i/>
        <w:iCs/>
        <w:noProof/>
        <w:sz w:val="20"/>
        <w:szCs w:val="20"/>
        <w:lang w:val="is-IS" w:eastAsia="is-IS"/>
      </w:rPr>
      <w:drawing>
        <wp:inline distT="0" distB="0" distL="0" distR="0" wp14:anchorId="15DEDA6B" wp14:editId="216E0221">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E4E6F5B"/>
    <w:multiLevelType w:val="hybridMultilevel"/>
    <w:tmpl w:val="6D3E7F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TQ1MTS3MDcxtzBS0lEKTi0uzszPAykwqgUA8LX3UCwAAAA="/>
  </w:docVars>
  <w:rsids>
    <w:rsidRoot w:val="00F26F48"/>
    <w:rsid w:val="00054AF7"/>
    <w:rsid w:val="000C14E8"/>
    <w:rsid w:val="000C7211"/>
    <w:rsid w:val="0023622F"/>
    <w:rsid w:val="002535A5"/>
    <w:rsid w:val="002F5F94"/>
    <w:rsid w:val="00367C30"/>
    <w:rsid w:val="003C3AFD"/>
    <w:rsid w:val="003C7343"/>
    <w:rsid w:val="00460BCC"/>
    <w:rsid w:val="00477E3D"/>
    <w:rsid w:val="004B7D93"/>
    <w:rsid w:val="00531304"/>
    <w:rsid w:val="00546534"/>
    <w:rsid w:val="00555C62"/>
    <w:rsid w:val="006B405E"/>
    <w:rsid w:val="006D5171"/>
    <w:rsid w:val="006F5C11"/>
    <w:rsid w:val="00705C36"/>
    <w:rsid w:val="0070711D"/>
    <w:rsid w:val="00722F82"/>
    <w:rsid w:val="0073323C"/>
    <w:rsid w:val="00743374"/>
    <w:rsid w:val="00752E3D"/>
    <w:rsid w:val="007D389B"/>
    <w:rsid w:val="007D5CF2"/>
    <w:rsid w:val="007F4F39"/>
    <w:rsid w:val="007F7D06"/>
    <w:rsid w:val="008A2329"/>
    <w:rsid w:val="008B23BB"/>
    <w:rsid w:val="009318F0"/>
    <w:rsid w:val="00952220"/>
    <w:rsid w:val="009741CC"/>
    <w:rsid w:val="00986A87"/>
    <w:rsid w:val="009E497A"/>
    <w:rsid w:val="009F3C54"/>
    <w:rsid w:val="00A13246"/>
    <w:rsid w:val="00A148CD"/>
    <w:rsid w:val="00A82672"/>
    <w:rsid w:val="00AA16D2"/>
    <w:rsid w:val="00AD0A32"/>
    <w:rsid w:val="00AF0E5E"/>
    <w:rsid w:val="00BC73EC"/>
    <w:rsid w:val="00BE6A28"/>
    <w:rsid w:val="00BF013B"/>
    <w:rsid w:val="00BF1163"/>
    <w:rsid w:val="00C40EB4"/>
    <w:rsid w:val="00C54BBC"/>
    <w:rsid w:val="00C5729E"/>
    <w:rsid w:val="00C57362"/>
    <w:rsid w:val="00C578DE"/>
    <w:rsid w:val="00C61A64"/>
    <w:rsid w:val="00C811F5"/>
    <w:rsid w:val="00CE29E0"/>
    <w:rsid w:val="00CE4DFF"/>
    <w:rsid w:val="00E0267D"/>
    <w:rsid w:val="00E17E31"/>
    <w:rsid w:val="00E2007B"/>
    <w:rsid w:val="00E56E37"/>
    <w:rsid w:val="00E838F7"/>
    <w:rsid w:val="00E922AE"/>
    <w:rsid w:val="00EF2506"/>
    <w:rsid w:val="00F12277"/>
    <w:rsid w:val="00F154E8"/>
    <w:rsid w:val="00F21DA5"/>
    <w:rsid w:val="00F26F48"/>
    <w:rsid w:val="00F47BBC"/>
    <w:rsid w:val="00F602FF"/>
    <w:rsid w:val="00F7004E"/>
    <w:rsid w:val="00FC313E"/>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8E4"/>
  <w15:chartTrackingRefBased/>
  <w15:docId w15:val="{9DE9DE52-00EC-4D87-A48E-ACE6A51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DFF"/>
  </w:style>
  <w:style w:type="paragraph" w:styleId="Footer">
    <w:name w:val="footer"/>
    <w:basedOn w:val="Normal"/>
    <w:link w:val="FooterChar"/>
    <w:uiPriority w:val="99"/>
    <w:unhideWhenUsed/>
    <w:rsid w:val="00CE4D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DFF"/>
  </w:style>
  <w:style w:type="table" w:styleId="TableGrid">
    <w:name w:val="Table Grid"/>
    <w:basedOn w:val="TableNormal"/>
    <w:uiPriority w:val="39"/>
    <w:rsid w:val="00BF1163"/>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C"/>
    <w:pPr>
      <w:ind w:left="720"/>
      <w:contextualSpacing/>
    </w:pPr>
  </w:style>
  <w:style w:type="character" w:styleId="PageNumber">
    <w:name w:val="page number"/>
    <w:basedOn w:val="DefaultParagraphFont"/>
    <w:uiPriority w:val="99"/>
    <w:rsid w:val="00CE29E0"/>
    <w:rPr>
      <w:rFonts w:cs="Times New Roman"/>
    </w:rPr>
  </w:style>
  <w:style w:type="character" w:styleId="Hyperlink">
    <w:name w:val="Hyperlink"/>
    <w:basedOn w:val="DefaultParagraphFont"/>
    <w:uiPriority w:val="99"/>
    <w:unhideWhenUsed/>
    <w:rsid w:val="00F21DA5"/>
    <w:rPr>
      <w:color w:val="0563C1" w:themeColor="hyperlink"/>
      <w:u w:val="single"/>
    </w:rPr>
  </w:style>
  <w:style w:type="paragraph" w:styleId="BalloonText">
    <w:name w:val="Balloon Text"/>
    <w:basedOn w:val="Normal"/>
    <w:link w:val="BalloonTextChar"/>
    <w:uiPriority w:val="99"/>
    <w:semiHidden/>
    <w:unhideWhenUsed/>
    <w:rsid w:val="0070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soknasjodur@rann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CB61-A58B-44E0-A787-5C37AA91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Ægir Þór Þórsson - RR</cp:lastModifiedBy>
  <cp:revision>3</cp:revision>
  <dcterms:created xsi:type="dcterms:W3CDTF">2021-01-19T17:06:00Z</dcterms:created>
  <dcterms:modified xsi:type="dcterms:W3CDTF">2021-01-20T13:18:00Z</dcterms:modified>
</cp:coreProperties>
</file>